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3D" w:rsidRPr="00693978" w:rsidRDefault="0007483D" w:rsidP="003A288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fr-BE"/>
        </w:rPr>
      </w:pPr>
      <w:r w:rsidRPr="00693978">
        <w:rPr>
          <w:rFonts w:ascii="Book Antiqua" w:hAnsi="Book Antiqua"/>
          <w:i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-485775</wp:posOffset>
            </wp:positionH>
            <wp:positionV relativeFrom="paragraph">
              <wp:posOffset>-290195</wp:posOffset>
            </wp:positionV>
            <wp:extent cx="1486240" cy="11334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fdd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24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83D" w:rsidRPr="00693978" w:rsidRDefault="0007483D" w:rsidP="003A288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fr-BE"/>
        </w:rPr>
      </w:pPr>
    </w:p>
    <w:p w:rsidR="0007483D" w:rsidRPr="00693978" w:rsidRDefault="0007483D" w:rsidP="003A288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fr-BE"/>
        </w:rPr>
      </w:pPr>
    </w:p>
    <w:p w:rsidR="0007483D" w:rsidRPr="00693978" w:rsidRDefault="0007483D" w:rsidP="003A288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fr-BE"/>
        </w:rPr>
      </w:pPr>
    </w:p>
    <w:p w:rsidR="003A2888" w:rsidRPr="00693978" w:rsidRDefault="003A2888" w:rsidP="00C4038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fr-BE"/>
        </w:rPr>
      </w:pPr>
      <w:r w:rsidRPr="00693978">
        <w:rPr>
          <w:b/>
          <w:sz w:val="32"/>
          <w:szCs w:val="32"/>
          <w:lang w:val="fr-BE"/>
        </w:rPr>
        <w:t>Le Collectif des Femmes en partenariat avec Louvain Coopération</w:t>
      </w:r>
    </w:p>
    <w:p w:rsidR="003A2888" w:rsidRPr="00693978" w:rsidRDefault="003A2888" w:rsidP="003A2888">
      <w:pPr>
        <w:pStyle w:val="NormalWeb"/>
        <w:spacing w:before="0" w:beforeAutospacing="0" w:after="0" w:afterAutospacing="0"/>
        <w:jc w:val="center"/>
        <w:rPr>
          <w:b/>
          <w:sz w:val="10"/>
          <w:szCs w:val="10"/>
          <w:lang w:val="fr-BE"/>
        </w:rPr>
      </w:pPr>
    </w:p>
    <w:p w:rsidR="003A2888" w:rsidRPr="00693978" w:rsidRDefault="003A2888" w:rsidP="00A31F2A">
      <w:pPr>
        <w:pStyle w:val="NormalWeb"/>
        <w:spacing w:before="0" w:beforeAutospacing="0" w:after="0" w:afterAutospacing="0"/>
        <w:rPr>
          <w:b/>
          <w:sz w:val="4"/>
          <w:szCs w:val="32"/>
          <w:lang w:val="fr-BE"/>
        </w:rPr>
      </w:pPr>
    </w:p>
    <w:p w:rsidR="003A2888" w:rsidRPr="00693978" w:rsidRDefault="003A2888" w:rsidP="00FD4688">
      <w:pPr>
        <w:spacing w:after="0"/>
        <w:jc w:val="center"/>
        <w:rPr>
          <w:b/>
          <w:i/>
          <w:sz w:val="48"/>
          <w:szCs w:val="48"/>
          <w:lang w:val="fr-BE"/>
        </w:rPr>
      </w:pPr>
      <w:r w:rsidRPr="00693978">
        <w:rPr>
          <w:b/>
          <w:i/>
          <w:sz w:val="48"/>
          <w:szCs w:val="48"/>
          <w:lang w:val="fr-BE"/>
        </w:rPr>
        <w:t>Colloque international</w:t>
      </w:r>
    </w:p>
    <w:p w:rsidR="003A2888" w:rsidRPr="00693978" w:rsidRDefault="003A2888" w:rsidP="00FD4688">
      <w:pPr>
        <w:pStyle w:val="NormalWeb"/>
        <w:spacing w:before="0" w:beforeAutospacing="0" w:after="0" w:afterAutospacing="0"/>
        <w:jc w:val="center"/>
        <w:rPr>
          <w:i/>
          <w:sz w:val="28"/>
          <w:lang w:val="fr-BE"/>
        </w:rPr>
      </w:pPr>
      <w:r w:rsidRPr="00693978">
        <w:rPr>
          <w:i/>
          <w:sz w:val="28"/>
          <w:lang w:val="fr-BE"/>
        </w:rPr>
        <w:t>mardi 7</w:t>
      </w:r>
      <w:r w:rsidR="00642ED4" w:rsidRPr="00693978">
        <w:rPr>
          <w:i/>
          <w:sz w:val="28"/>
          <w:lang w:val="fr-BE"/>
        </w:rPr>
        <w:t xml:space="preserve"> mars 2017</w:t>
      </w:r>
      <w:r w:rsidRPr="00693978">
        <w:rPr>
          <w:i/>
          <w:sz w:val="28"/>
          <w:lang w:val="fr-BE"/>
        </w:rPr>
        <w:t xml:space="preserve"> – Aula Magna – Louvain-la-Neuve</w:t>
      </w:r>
    </w:p>
    <w:p w:rsidR="003A2888" w:rsidRPr="00693978" w:rsidRDefault="003A2888" w:rsidP="00FD4688">
      <w:pPr>
        <w:pStyle w:val="NormalWeb"/>
        <w:spacing w:before="0" w:beforeAutospacing="0" w:after="0" w:afterAutospacing="0"/>
        <w:jc w:val="center"/>
        <w:rPr>
          <w:b/>
          <w:sz w:val="14"/>
          <w:szCs w:val="28"/>
          <w:lang w:val="fr-BE"/>
        </w:rPr>
      </w:pPr>
    </w:p>
    <w:p w:rsidR="003A2888" w:rsidRPr="00693978" w:rsidRDefault="003A2888" w:rsidP="00FD4688">
      <w:pPr>
        <w:pStyle w:val="NormalWeb"/>
        <w:spacing w:before="0" w:beforeAutospacing="0" w:after="0" w:afterAutospacing="0"/>
        <w:jc w:val="center"/>
        <w:rPr>
          <w:b/>
          <w:sz w:val="44"/>
          <w:szCs w:val="36"/>
          <w:lang w:val="fr-BE"/>
        </w:rPr>
      </w:pPr>
      <w:r w:rsidRPr="00693978">
        <w:rPr>
          <w:b/>
          <w:sz w:val="44"/>
          <w:szCs w:val="36"/>
          <w:lang w:val="fr-BE"/>
        </w:rPr>
        <w:t>« Les femmes à l’épreuve de la radicalisation »</w:t>
      </w:r>
    </w:p>
    <w:p w:rsidR="003A2888" w:rsidRPr="00693978" w:rsidRDefault="003A2888" w:rsidP="00C403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A2888" w:rsidRPr="00693978" w:rsidRDefault="003A2888" w:rsidP="00C403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A2888" w:rsidRPr="00693978" w:rsidRDefault="003A2888" w:rsidP="00C4038A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Expositions</w:t>
      </w:r>
    </w:p>
    <w:p w:rsidR="003A2888" w:rsidRPr="00693978" w:rsidRDefault="003A2888" w:rsidP="00C403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sz w:val="24"/>
          <w:szCs w:val="24"/>
          <w:lang w:val="fr-FR"/>
        </w:rPr>
        <w:t>CEC Pluriels du Collectif des Femmes</w:t>
      </w:r>
    </w:p>
    <w:p w:rsidR="003A2888" w:rsidRPr="00693978" w:rsidRDefault="003A2888" w:rsidP="00C403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sz w:val="24"/>
          <w:szCs w:val="24"/>
          <w:lang w:val="fr-FR"/>
        </w:rPr>
        <w:t>Atelier d’a</w:t>
      </w:r>
      <w:r w:rsidR="00C4038A" w:rsidRPr="00693978">
        <w:rPr>
          <w:rFonts w:ascii="Times New Roman" w:hAnsi="Times New Roman" w:cs="Times New Roman"/>
          <w:sz w:val="24"/>
          <w:szCs w:val="24"/>
          <w:lang w:val="fr-FR"/>
        </w:rPr>
        <w:t>rts Horizons Pluriels et le CEC :</w:t>
      </w:r>
      <w:r w:rsidR="00FD4688"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D4688" w:rsidRPr="00693978">
        <w:rPr>
          <w:rFonts w:ascii="Times New Roman" w:hAnsi="Times New Roman" w:cs="Times New Roman"/>
          <w:b/>
          <w:bCs/>
          <w:sz w:val="24"/>
          <w:szCs w:val="24"/>
          <w:lang w:val="fr-FR"/>
        </w:rPr>
        <w:t>« Re-Créer la joie »</w:t>
      </w:r>
    </w:p>
    <w:p w:rsidR="00042748" w:rsidRPr="00D719B9" w:rsidRDefault="003A2888" w:rsidP="00421D10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Atelier textile : </w:t>
      </w:r>
      <w:r w:rsidR="00D719B9" w:rsidRPr="00D719B9">
        <w:rPr>
          <w:rFonts w:ascii="Times New Roman" w:hAnsi="Times New Roman" w:cs="Times New Roman"/>
          <w:b/>
          <w:bCs/>
          <w:sz w:val="24"/>
          <w:szCs w:val="24"/>
          <w:lang w:val="fr-FR"/>
        </w:rPr>
        <w:t>« Une répétition des formes»</w:t>
      </w:r>
    </w:p>
    <w:p w:rsidR="00042748" w:rsidRPr="00693978" w:rsidRDefault="00042748" w:rsidP="0004274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2748" w:rsidRPr="00693978" w:rsidRDefault="00042748" w:rsidP="00042748">
      <w:pPr>
        <w:spacing w:after="0" w:line="240" w:lineRule="auto"/>
        <w:ind w:left="360" w:hanging="927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8h00 </w:t>
      </w:r>
      <w:r w:rsidRPr="006939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Accueil-café</w:t>
      </w:r>
    </w:p>
    <w:p w:rsidR="003A2888" w:rsidRPr="00693978" w:rsidRDefault="003A2888" w:rsidP="003A2888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A2888" w:rsidRPr="00693978" w:rsidRDefault="003A2888" w:rsidP="003A2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Modératrice</w:t>
      </w:r>
    </w:p>
    <w:p w:rsidR="003A2888" w:rsidRPr="00693978" w:rsidRDefault="003A2888" w:rsidP="003A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>Mme Martine SIMONIS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>, Secrétaire Générale de l’Association des Journalistes Professionnels.</w:t>
      </w:r>
      <w:r w:rsidR="00A97717"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A2888" w:rsidRPr="00693978" w:rsidRDefault="003A2888" w:rsidP="003A2888">
      <w:pPr>
        <w:spacing w:after="0" w:line="240" w:lineRule="auto"/>
        <w:rPr>
          <w:rFonts w:ascii="Times New Roman" w:hAnsi="Times New Roman" w:cs="Times New Roman"/>
          <w:b/>
          <w:color w:val="800000"/>
          <w:sz w:val="24"/>
          <w:szCs w:val="24"/>
          <w:lang w:val="fr-FR"/>
        </w:rPr>
      </w:pPr>
    </w:p>
    <w:p w:rsidR="003A2888" w:rsidRPr="00693978" w:rsidRDefault="003A2888" w:rsidP="003A288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8h30 </w:t>
      </w:r>
      <w:r w:rsidRPr="006939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Mot de bienvenue</w:t>
      </w:r>
    </w:p>
    <w:p w:rsidR="003A2888" w:rsidRPr="00693978" w:rsidRDefault="003A2888" w:rsidP="003A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>Mme Christiane DE WAN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>, Respo</w:t>
      </w:r>
      <w:r w:rsidR="0007483D"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nsable du Collectif des Femmes </w:t>
      </w:r>
    </w:p>
    <w:p w:rsidR="003A2888" w:rsidRPr="00693978" w:rsidRDefault="003A2888" w:rsidP="003A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sz w:val="24"/>
          <w:szCs w:val="24"/>
          <w:lang w:val="fr-FR"/>
        </w:rPr>
        <w:t>Présentation de notre partenaire Louvain Coopération</w:t>
      </w:r>
      <w:r w:rsidR="00525CED"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A2888" w:rsidRPr="00693978" w:rsidRDefault="003A2888" w:rsidP="00FD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3A2888" w:rsidRPr="00693978" w:rsidRDefault="003A2888" w:rsidP="003A288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BE"/>
        </w:rPr>
        <w:t xml:space="preserve">9h15 </w:t>
      </w:r>
      <w:r w:rsidRPr="006939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Présentation de la journée</w:t>
      </w:r>
    </w:p>
    <w:p w:rsidR="003A2888" w:rsidRPr="00693978" w:rsidRDefault="003A2888" w:rsidP="003A288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Mme </w:t>
      </w:r>
      <w:r w:rsidR="00A97717" w:rsidRPr="00693978">
        <w:rPr>
          <w:rFonts w:ascii="Times New Roman" w:hAnsi="Times New Roman" w:cs="Times New Roman"/>
          <w:b/>
          <w:sz w:val="24"/>
          <w:szCs w:val="24"/>
          <w:lang w:val="fr-FR"/>
        </w:rPr>
        <w:t>Isabelle</w:t>
      </w: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SIMONIS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>,  Ministre de l’enseignement de promotion sociale, de la jeunesse, des Droits des femmes et de l’Egalité des Chances.</w:t>
      </w:r>
    </w:p>
    <w:p w:rsidR="003A2888" w:rsidRPr="00693978" w:rsidRDefault="003A2888" w:rsidP="003A28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A2888" w:rsidRPr="00693978" w:rsidRDefault="003A2888" w:rsidP="003A2888">
      <w:pPr>
        <w:pStyle w:val="NormalWeb"/>
        <w:spacing w:before="0" w:beforeAutospacing="0" w:after="0" w:afterAutospacing="0"/>
        <w:ind w:left="-567"/>
        <w:jc w:val="both"/>
        <w:rPr>
          <w:rFonts w:eastAsiaTheme="minorHAnsi"/>
          <w:b/>
          <w:u w:val="single"/>
          <w:lang w:val="fr-FR"/>
        </w:rPr>
      </w:pPr>
      <w:r w:rsidRPr="00693978">
        <w:rPr>
          <w:b/>
          <w:lang w:val="fr-FR"/>
        </w:rPr>
        <w:t xml:space="preserve">9h30 </w:t>
      </w:r>
      <w:r w:rsidRPr="00693978">
        <w:rPr>
          <w:rFonts w:eastAsiaTheme="minorHAnsi"/>
          <w:b/>
          <w:u w:val="single"/>
          <w:lang w:val="fr-FR"/>
        </w:rPr>
        <w:t>1er Panel :</w:t>
      </w:r>
      <w:r w:rsidR="003A557C" w:rsidRPr="00693978">
        <w:rPr>
          <w:rFonts w:eastAsiaTheme="minorHAnsi"/>
          <w:b/>
          <w:u w:val="single"/>
          <w:lang w:val="fr-FR"/>
        </w:rPr>
        <w:t xml:space="preserve"> </w:t>
      </w:r>
      <w:r w:rsidRPr="00693978">
        <w:rPr>
          <w:rFonts w:eastAsiaTheme="minorHAnsi"/>
          <w:b/>
          <w:u w:val="single"/>
          <w:lang w:val="fr-FR"/>
        </w:rPr>
        <w:t>Femme sous l’emprise du terror</w:t>
      </w:r>
      <w:r w:rsidR="00E2740D" w:rsidRPr="00693978">
        <w:rPr>
          <w:rFonts w:eastAsiaTheme="minorHAnsi"/>
          <w:b/>
          <w:u w:val="single"/>
          <w:lang w:val="fr-FR"/>
        </w:rPr>
        <w:t>isme, Comprendre le radicalisme.</w:t>
      </w:r>
    </w:p>
    <w:p w:rsidR="003A2888" w:rsidRPr="00693978" w:rsidRDefault="003A2888" w:rsidP="003A28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A2888" w:rsidRPr="00693978" w:rsidRDefault="003A2888" w:rsidP="003A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>Animatrice : Mme Françoise WALLEMACQ</w:t>
      </w:r>
      <w:r w:rsidR="0002143F" w:rsidRPr="00693978">
        <w:rPr>
          <w:rFonts w:ascii="Times New Roman" w:hAnsi="Times New Roman" w:cs="Times New Roman"/>
          <w:sz w:val="24"/>
          <w:szCs w:val="24"/>
          <w:lang w:val="fr-FR"/>
        </w:rPr>
        <w:t>, Journaliste à la RTBF</w:t>
      </w:r>
    </w:p>
    <w:p w:rsidR="003A2888" w:rsidRPr="00693978" w:rsidRDefault="003A2888" w:rsidP="003A288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</w:p>
    <w:p w:rsidR="003A2888" w:rsidRPr="00671C09" w:rsidRDefault="003A557C" w:rsidP="003A557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93978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Pr="00671C09">
        <w:rPr>
          <w:rFonts w:ascii="Times New Roman" w:hAnsi="Times New Roman" w:cs="Times New Roman"/>
          <w:b/>
          <w:sz w:val="24"/>
          <w:szCs w:val="24"/>
        </w:rPr>
        <w:t>intervenants:</w:t>
      </w:r>
    </w:p>
    <w:p w:rsidR="003A2888" w:rsidRPr="00671C09" w:rsidRDefault="003A2888" w:rsidP="00E2740D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fr-BE"/>
        </w:rPr>
      </w:pPr>
      <w:r w:rsidRPr="00671C09">
        <w:rPr>
          <w:b/>
          <w:lang w:val="fr-BE"/>
        </w:rPr>
        <w:t xml:space="preserve">M. Younous </w:t>
      </w:r>
      <w:r w:rsidR="00E2740D" w:rsidRPr="00671C09">
        <w:rPr>
          <w:b/>
          <w:lang w:val="fr-BE"/>
        </w:rPr>
        <w:t xml:space="preserve">LAMGHARI, </w:t>
      </w:r>
      <w:r w:rsidR="00E2740D" w:rsidRPr="00671C09">
        <w:rPr>
          <w:lang w:val="fr-BE"/>
        </w:rPr>
        <w:t>C</w:t>
      </w:r>
      <w:r w:rsidRPr="00671C09">
        <w:rPr>
          <w:lang w:val="fr-BE"/>
        </w:rPr>
        <w:t>hercheur consultant en div</w:t>
      </w:r>
      <w:r w:rsidR="00E2740D" w:rsidRPr="00671C09">
        <w:rPr>
          <w:lang w:val="fr-BE"/>
        </w:rPr>
        <w:t xml:space="preserve">ersité culturelle et religieuse </w:t>
      </w:r>
      <w:r w:rsidRPr="00671C09">
        <w:rPr>
          <w:lang w:val="fr-BE"/>
        </w:rPr>
        <w:t>« Radicalisation violent : comprendre et prévenir »</w:t>
      </w:r>
      <w:r w:rsidR="00A31F2A" w:rsidRPr="00671C09">
        <w:rPr>
          <w:lang w:val="fr-FR"/>
        </w:rPr>
        <w:t xml:space="preserve"> </w:t>
      </w:r>
    </w:p>
    <w:p w:rsidR="003A2888" w:rsidRPr="00693978" w:rsidRDefault="003A2888" w:rsidP="0009618A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fr-BE"/>
        </w:rPr>
      </w:pPr>
      <w:r w:rsidRPr="00671C09">
        <w:rPr>
          <w:b/>
          <w:lang w:val="fr-BE"/>
        </w:rPr>
        <w:t xml:space="preserve">Dr </w:t>
      </w:r>
      <w:r w:rsidR="00535380" w:rsidRPr="00671C09">
        <w:rPr>
          <w:b/>
          <w:lang w:val="fr-BE"/>
        </w:rPr>
        <w:t xml:space="preserve">Philippe </w:t>
      </w:r>
      <w:r w:rsidR="00E2740D" w:rsidRPr="00671C09">
        <w:rPr>
          <w:b/>
          <w:lang w:val="fr-BE"/>
        </w:rPr>
        <w:t>VAN MEERBEECK</w:t>
      </w:r>
      <w:r w:rsidR="0009618A" w:rsidRPr="00671C09">
        <w:rPr>
          <w:b/>
          <w:lang w:val="fr-BE"/>
        </w:rPr>
        <w:t>,</w:t>
      </w:r>
      <w:r w:rsidR="0009618A" w:rsidRPr="00671C09">
        <w:rPr>
          <w:lang w:val="fr-BE"/>
        </w:rPr>
        <w:t xml:space="preserve"> Neuropsychiatre</w:t>
      </w:r>
      <w:r w:rsidR="0009618A" w:rsidRPr="00693978">
        <w:rPr>
          <w:lang w:val="fr-BE"/>
        </w:rPr>
        <w:t xml:space="preserve"> et Psychanalyste « </w:t>
      </w:r>
      <w:r w:rsidRPr="00693978">
        <w:rPr>
          <w:lang w:val="fr-BE"/>
        </w:rPr>
        <w:t>Comprendre la diversité de l’islam : adolescence, et double identité »</w:t>
      </w:r>
    </w:p>
    <w:p w:rsidR="00EB051A" w:rsidRPr="00693978" w:rsidRDefault="00A31F2A" w:rsidP="00E2740D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fr-BE"/>
        </w:rPr>
      </w:pPr>
      <w:r w:rsidRPr="00693978">
        <w:rPr>
          <w:b/>
          <w:lang w:val="fr-BE"/>
        </w:rPr>
        <w:t>Mme Patricia</w:t>
      </w:r>
      <w:r w:rsidR="00EB051A" w:rsidRPr="00693978">
        <w:rPr>
          <w:b/>
          <w:lang w:val="fr-BE"/>
        </w:rPr>
        <w:t xml:space="preserve"> </w:t>
      </w:r>
      <w:r w:rsidR="00E2740D" w:rsidRPr="00693978">
        <w:rPr>
          <w:b/>
          <w:lang w:val="fr-BE"/>
        </w:rPr>
        <w:t>ARIAS</w:t>
      </w:r>
      <w:r w:rsidR="00C4038A" w:rsidRPr="00693978">
        <w:rPr>
          <w:lang w:val="fr-BE"/>
        </w:rPr>
        <w:t>, J</w:t>
      </w:r>
      <w:r w:rsidRPr="00693978">
        <w:rPr>
          <w:lang w:val="fr-BE"/>
        </w:rPr>
        <w:t>uriste chilienne</w:t>
      </w:r>
      <w:r w:rsidR="00E2740D" w:rsidRPr="00693978">
        <w:rPr>
          <w:lang w:val="fr-BE"/>
        </w:rPr>
        <w:t>, Chercheuse au Centre d’études du développement de Santiago du Chili</w:t>
      </w:r>
    </w:p>
    <w:p w:rsidR="0009618A" w:rsidRPr="00693978" w:rsidRDefault="0035165C" w:rsidP="0009618A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fr-BE"/>
        </w:rPr>
      </w:pPr>
      <w:r>
        <w:rPr>
          <w:b/>
          <w:lang w:val="fr-BE"/>
        </w:rPr>
        <w:t>Mme Ame</w:t>
      </w:r>
      <w:r w:rsidR="0009618A" w:rsidRPr="00693978">
        <w:rPr>
          <w:b/>
          <w:lang w:val="fr-BE"/>
        </w:rPr>
        <w:t xml:space="preserve">l BEL HADJ ALI, </w:t>
      </w:r>
      <w:r w:rsidR="0009618A" w:rsidRPr="00693978">
        <w:rPr>
          <w:lang w:val="fr-FR"/>
        </w:rPr>
        <w:t>Rédactrice en chef (WMC) Webmanagercenter en Tunisie</w:t>
      </w:r>
    </w:p>
    <w:p w:rsidR="0009618A" w:rsidRPr="00693978" w:rsidRDefault="0009618A" w:rsidP="0009618A">
      <w:pPr>
        <w:pStyle w:val="NormalWeb"/>
        <w:numPr>
          <w:ilvl w:val="0"/>
          <w:numId w:val="7"/>
        </w:numPr>
        <w:spacing w:before="0" w:beforeAutospacing="0" w:after="0" w:afterAutospacing="0"/>
        <w:rPr>
          <w:b/>
          <w:bCs/>
          <w:lang w:val="fr-BE"/>
        </w:rPr>
      </w:pPr>
      <w:r w:rsidRPr="00693978">
        <w:rPr>
          <w:b/>
          <w:lang w:val="fr-BE"/>
        </w:rPr>
        <w:t xml:space="preserve">Mme Safiétou Djamil GUEYE MAME, </w:t>
      </w:r>
      <w:r w:rsidRPr="00693978">
        <w:rPr>
          <w:lang w:val="fr-FR"/>
        </w:rPr>
        <w:t>Docteur en Sociologie de l'Un</w:t>
      </w:r>
      <w:r w:rsidR="00EC0ECB">
        <w:rPr>
          <w:lang w:val="fr-FR"/>
        </w:rPr>
        <w:t>iversité Catholique de Louvain, Sénégal.</w:t>
      </w:r>
    </w:p>
    <w:p w:rsidR="00693978" w:rsidRPr="00693978" w:rsidRDefault="00693978" w:rsidP="00693978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fr-FR"/>
        </w:rPr>
      </w:pPr>
      <w:r w:rsidRPr="00693978">
        <w:rPr>
          <w:b/>
          <w:lang w:val="fr-BE"/>
        </w:rPr>
        <w:lastRenderedPageBreak/>
        <w:t xml:space="preserve">Mme Myriem AMRANI, </w:t>
      </w:r>
      <w:r w:rsidRPr="00693978">
        <w:rPr>
          <w:lang w:val="fr-FR"/>
        </w:rPr>
        <w:t>Licenciée en Sciences Politiques à ULB, Présidente de la Mission locale de Forest et Coordinatrice du programme de cohésion sociale à la Mission locale de Saint-Gilles</w:t>
      </w:r>
    </w:p>
    <w:p w:rsidR="0009618A" w:rsidRPr="00693978" w:rsidRDefault="0009618A" w:rsidP="0009618A">
      <w:pPr>
        <w:pStyle w:val="NormalWeb"/>
        <w:spacing w:before="0" w:beforeAutospacing="0" w:after="0" w:afterAutospacing="0"/>
        <w:rPr>
          <w:lang w:val="fr-FR"/>
        </w:rPr>
      </w:pPr>
    </w:p>
    <w:p w:rsidR="003A2888" w:rsidRPr="00693978" w:rsidRDefault="003A2888" w:rsidP="00E2740D">
      <w:pPr>
        <w:pStyle w:val="NormalWeb"/>
        <w:spacing w:before="0" w:beforeAutospacing="0" w:after="0" w:afterAutospacing="0"/>
        <w:rPr>
          <w:lang w:val="fr-BE"/>
        </w:rPr>
      </w:pPr>
    </w:p>
    <w:p w:rsidR="003A2888" w:rsidRPr="00693978" w:rsidRDefault="003A2888" w:rsidP="003A2888">
      <w:pPr>
        <w:pStyle w:val="NormalWeb"/>
        <w:spacing w:before="0" w:beforeAutospacing="0" w:after="0" w:afterAutospacing="0"/>
        <w:ind w:left="-709"/>
        <w:rPr>
          <w:b/>
          <w:u w:val="single"/>
          <w:lang w:val="fr-BE"/>
        </w:rPr>
      </w:pPr>
      <w:r w:rsidRPr="00693978">
        <w:rPr>
          <w:b/>
          <w:lang w:val="fr-BE"/>
        </w:rPr>
        <w:t>10h45</w:t>
      </w:r>
      <w:r w:rsidRPr="00693978">
        <w:rPr>
          <w:lang w:val="fr-BE"/>
        </w:rPr>
        <w:tab/>
      </w:r>
      <w:r w:rsidRPr="00693978">
        <w:rPr>
          <w:b/>
          <w:u w:val="single"/>
          <w:lang w:val="fr-BE"/>
        </w:rPr>
        <w:t>débat du 1</w:t>
      </w:r>
      <w:r w:rsidRPr="00693978">
        <w:rPr>
          <w:b/>
          <w:u w:val="single"/>
          <w:vertAlign w:val="superscript"/>
          <w:lang w:val="fr-BE"/>
        </w:rPr>
        <w:t>er</w:t>
      </w:r>
      <w:r w:rsidRPr="00693978">
        <w:rPr>
          <w:b/>
          <w:u w:val="single"/>
          <w:lang w:val="fr-BE"/>
        </w:rPr>
        <w:t xml:space="preserve"> panel</w:t>
      </w:r>
    </w:p>
    <w:p w:rsidR="00B02384" w:rsidRPr="00693978" w:rsidRDefault="00B02384" w:rsidP="003A2888">
      <w:pPr>
        <w:pStyle w:val="NormalWeb"/>
        <w:spacing w:before="0" w:beforeAutospacing="0" w:after="0" w:afterAutospacing="0"/>
        <w:ind w:left="-709"/>
        <w:rPr>
          <w:u w:val="single"/>
          <w:lang w:val="fr-BE"/>
        </w:rPr>
      </w:pPr>
    </w:p>
    <w:p w:rsidR="00C4038A" w:rsidRPr="00693978" w:rsidRDefault="00C4038A" w:rsidP="00C403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Conclusion du 1</w:t>
      </w:r>
      <w:r w:rsidRPr="00693978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fr-FR"/>
        </w:rPr>
        <w:t>er</w:t>
      </w:r>
      <w:r w:rsidRPr="006939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panel </w:t>
      </w:r>
    </w:p>
    <w:p w:rsidR="00B02384" w:rsidRPr="00693978" w:rsidRDefault="00B02384" w:rsidP="00C4038A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Mme Emma BONINO, </w:t>
      </w:r>
      <w:r w:rsidR="00C4038A" w:rsidRPr="00693978">
        <w:rPr>
          <w:rFonts w:ascii="Times New Roman" w:hAnsi="Times New Roman" w:cs="Times New Roman"/>
          <w:sz w:val="24"/>
          <w:szCs w:val="24"/>
          <w:lang w:val="fr-FR"/>
        </w:rPr>
        <w:t>Ancien ministre des Affaires étrangères, Italie Ancien commissaire européen à l'aide humanitaire</w:t>
      </w:r>
      <w:r w:rsidR="00E2740D"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 (à confirmer)</w:t>
      </w:r>
    </w:p>
    <w:p w:rsidR="003A2888" w:rsidRPr="00693978" w:rsidRDefault="003A2888" w:rsidP="003A2888">
      <w:pPr>
        <w:pStyle w:val="NormalWeb"/>
        <w:spacing w:before="0" w:beforeAutospacing="0" w:after="0" w:afterAutospacing="0"/>
        <w:ind w:left="567"/>
        <w:jc w:val="both"/>
        <w:rPr>
          <w:lang w:val="fr-BE"/>
        </w:rPr>
      </w:pPr>
    </w:p>
    <w:p w:rsidR="0009618A" w:rsidRPr="00693978" w:rsidRDefault="003A2888" w:rsidP="0009618A">
      <w:pPr>
        <w:widowControl w:val="0"/>
        <w:spacing w:after="0" w:line="240" w:lineRule="auto"/>
        <w:ind w:left="1418" w:hanging="212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12h00 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>Animations</w:t>
      </w:r>
      <w:r w:rsidR="0009618A" w:rsidRPr="00693978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09618A" w:rsidRPr="00671C09" w:rsidRDefault="0009618A" w:rsidP="0009618A">
      <w:pPr>
        <w:widowControl w:val="0"/>
        <w:spacing w:after="0" w:line="240" w:lineRule="auto"/>
        <w:ind w:left="1418" w:hanging="69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1C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L’école </w:t>
      </w:r>
      <w:r w:rsidR="005C2426" w:rsidRPr="00671C09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671C09">
        <w:rPr>
          <w:rFonts w:ascii="Times New Roman" w:hAnsi="Times New Roman" w:cs="Times New Roman"/>
          <w:b/>
          <w:sz w:val="24"/>
          <w:szCs w:val="24"/>
          <w:lang w:val="fr-FR"/>
        </w:rPr>
        <w:t>ommunal du Blocry :</w:t>
      </w:r>
      <w:r w:rsidR="0040706F" w:rsidRPr="00671C09">
        <w:rPr>
          <w:rFonts w:ascii="Times New Roman" w:hAnsi="Times New Roman" w:cs="Times New Roman"/>
          <w:b/>
          <w:sz w:val="24"/>
          <w:szCs w:val="24"/>
          <w:lang w:val="fr-FR"/>
        </w:rPr>
        <w:t> « </w:t>
      </w:r>
      <w:r w:rsidR="0040706F" w:rsidRPr="00671C09">
        <w:rPr>
          <w:rFonts w:ascii="Times New Roman" w:hAnsi="Times New Roman" w:cs="Times New Roman"/>
          <w:bCs/>
          <w:sz w:val="24"/>
          <w:szCs w:val="24"/>
          <w:lang w:val="fr-FR"/>
        </w:rPr>
        <w:t>Créa-Chantons en chœur</w:t>
      </w:r>
      <w:r w:rsidR="0040706F" w:rsidRPr="00671C09">
        <w:rPr>
          <w:rFonts w:ascii="Times New Roman" w:hAnsi="Times New Roman" w:cs="Times New Roman"/>
          <w:b/>
          <w:sz w:val="24"/>
          <w:szCs w:val="24"/>
          <w:lang w:val="fr-FR"/>
        </w:rPr>
        <w:t> »</w:t>
      </w:r>
    </w:p>
    <w:p w:rsidR="0009618A" w:rsidRPr="0009618A" w:rsidRDefault="0009618A" w:rsidP="0009618A">
      <w:pPr>
        <w:widowControl w:val="0"/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1C09">
        <w:rPr>
          <w:rFonts w:ascii="Times New Roman" w:hAnsi="Times New Roman" w:cs="Times New Roman"/>
          <w:b/>
          <w:sz w:val="24"/>
          <w:szCs w:val="24"/>
          <w:lang w:val="fr-FR"/>
        </w:rPr>
        <w:t>L’</w:t>
      </w:r>
      <w:hyperlink r:id="rId8" w:history="1">
        <w:r w:rsidRPr="00671C09">
          <w:rPr>
            <w:rFonts w:ascii="Times New Roman" w:hAnsi="Times New Roman" w:cs="Times New Roman"/>
            <w:b/>
            <w:sz w:val="24"/>
            <w:szCs w:val="24"/>
            <w:lang w:val="fr-FR"/>
          </w:rPr>
          <w:t>école Fondamentale Martin V</w:t>
        </w:r>
      </w:hyperlink>
      <w:r w:rsidRPr="00671C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671C09">
        <w:rPr>
          <w:rFonts w:ascii="Times New Roman" w:hAnsi="Times New Roman" w:cs="Times New Roman"/>
          <w:bCs/>
          <w:sz w:val="24"/>
          <w:szCs w:val="24"/>
          <w:lang w:val="fr-FR"/>
        </w:rPr>
        <w:t>« Un monde sans frontières »</w:t>
      </w:r>
    </w:p>
    <w:p w:rsidR="003A2888" w:rsidRPr="00693978" w:rsidRDefault="003A2888" w:rsidP="005C242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A2888" w:rsidRPr="00693978" w:rsidRDefault="003A2888" w:rsidP="003A2888">
      <w:pPr>
        <w:widowControl w:val="0"/>
        <w:spacing w:after="0" w:line="240" w:lineRule="auto"/>
        <w:ind w:left="1843" w:hanging="255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>12h30 Pause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 - petite restauration</w:t>
      </w:r>
    </w:p>
    <w:p w:rsidR="003A2888" w:rsidRPr="00693978" w:rsidRDefault="003A2888" w:rsidP="00E2740D">
      <w:pPr>
        <w:widowControl w:val="0"/>
        <w:spacing w:after="0" w:line="240" w:lineRule="auto"/>
        <w:ind w:left="1843" w:hanging="2552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A2888" w:rsidRPr="00693978" w:rsidRDefault="00042748" w:rsidP="005C2426">
      <w:pPr>
        <w:pStyle w:val="NormalWeb"/>
        <w:spacing w:before="0" w:beforeAutospacing="0" w:after="0" w:afterAutospacing="0"/>
        <w:ind w:hanging="709"/>
        <w:jc w:val="both"/>
        <w:rPr>
          <w:b/>
          <w:lang w:val="fr-FR"/>
        </w:rPr>
      </w:pPr>
      <w:r w:rsidRPr="00693978">
        <w:rPr>
          <w:b/>
          <w:lang w:val="fr-FR"/>
        </w:rPr>
        <w:t xml:space="preserve">13h00 </w:t>
      </w:r>
      <w:r w:rsidR="003A2888" w:rsidRPr="00693978">
        <w:rPr>
          <w:b/>
          <w:u w:val="single"/>
          <w:lang w:val="fr-FR"/>
        </w:rPr>
        <w:t>2ème Panel</w:t>
      </w:r>
      <w:r w:rsidR="005C2426" w:rsidRPr="00693978">
        <w:rPr>
          <w:b/>
          <w:u w:val="single"/>
          <w:lang w:val="fr-FR"/>
        </w:rPr>
        <w:t> : Les femmes en lutte contre le radicalisme au quotidien</w:t>
      </w:r>
    </w:p>
    <w:p w:rsidR="003A2888" w:rsidRPr="00693978" w:rsidRDefault="003A2888" w:rsidP="003A2888">
      <w:pPr>
        <w:pStyle w:val="NormalWeb"/>
        <w:spacing w:before="0" w:beforeAutospacing="0" w:after="0" w:afterAutospacing="0"/>
        <w:jc w:val="both"/>
        <w:rPr>
          <w:b/>
          <w:lang w:val="fr-BE"/>
        </w:rPr>
      </w:pPr>
    </w:p>
    <w:p w:rsidR="003A2888" w:rsidRPr="00693978" w:rsidRDefault="003A2888" w:rsidP="003A2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Animatrice : 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>Mme Ju</w:t>
      </w:r>
      <w:r w:rsidR="0002143F" w:rsidRPr="00693978">
        <w:rPr>
          <w:rFonts w:ascii="Times New Roman" w:hAnsi="Times New Roman" w:cs="Times New Roman"/>
          <w:sz w:val="24"/>
          <w:szCs w:val="24"/>
          <w:lang w:val="fr-FR"/>
        </w:rPr>
        <w:t>stine Sow, Journaliste à la RTL</w:t>
      </w:r>
    </w:p>
    <w:p w:rsidR="003A2888" w:rsidRPr="00693978" w:rsidRDefault="003A2888" w:rsidP="003A288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</w:p>
    <w:p w:rsidR="003A2888" w:rsidRPr="00693978" w:rsidRDefault="003A557C" w:rsidP="003A2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978">
        <w:rPr>
          <w:rFonts w:ascii="Times New Roman" w:hAnsi="Times New Roman" w:cs="Times New Roman"/>
          <w:b/>
          <w:sz w:val="24"/>
          <w:szCs w:val="24"/>
        </w:rPr>
        <w:t>Les intervenants:</w:t>
      </w:r>
    </w:p>
    <w:p w:rsidR="003A2888" w:rsidRPr="00693978" w:rsidRDefault="003A2888" w:rsidP="00E2740D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fr-BE"/>
        </w:rPr>
      </w:pPr>
      <w:r w:rsidRPr="00693978">
        <w:rPr>
          <w:b/>
          <w:lang w:val="fr-BE"/>
        </w:rPr>
        <w:t xml:space="preserve">Mme Kessas </w:t>
      </w:r>
      <w:r w:rsidR="00E2740D" w:rsidRPr="00693978">
        <w:rPr>
          <w:b/>
          <w:lang w:val="fr-BE"/>
        </w:rPr>
        <w:t>SAFIA</w:t>
      </w:r>
      <w:r w:rsidRPr="00693978">
        <w:rPr>
          <w:lang w:val="fr-BE"/>
        </w:rPr>
        <w:t>, Productrice responsable de la diversité à la RTBF et réalisatrice du film « Le Djihad des mères »</w:t>
      </w:r>
      <w:r w:rsidR="00A97717" w:rsidRPr="00693978">
        <w:rPr>
          <w:lang w:val="fr-FR"/>
        </w:rPr>
        <w:t xml:space="preserve"> </w:t>
      </w:r>
    </w:p>
    <w:p w:rsidR="00525CED" w:rsidRPr="00693978" w:rsidRDefault="00E2740D" w:rsidP="00525CED">
      <w:pPr>
        <w:pStyle w:val="Paragraphedelist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693978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Mme </w:t>
      </w:r>
      <w:r w:rsidR="003A2888" w:rsidRPr="00693978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Noura </w:t>
      </w:r>
      <w:r w:rsidRPr="00693978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AMER</w:t>
      </w:r>
      <w:r w:rsidR="003A2888" w:rsidRPr="00693978">
        <w:rPr>
          <w:lang w:val="fr-BE"/>
        </w:rPr>
        <w:t xml:space="preserve">, </w:t>
      </w:r>
      <w:r w:rsidR="00525CED" w:rsidRPr="00693978">
        <w:rPr>
          <w:rFonts w:ascii="Times New Roman" w:eastAsia="Times New Roman" w:hAnsi="Times New Roman" w:cs="Times New Roman"/>
          <w:sz w:val="24"/>
          <w:szCs w:val="24"/>
          <w:lang w:val="fr-BE"/>
        </w:rPr>
        <w:t>Coordinatrice de la Maison des Femmes-Lutte contre l'Exclusion Sociale asbl Molenbeek</w:t>
      </w:r>
    </w:p>
    <w:p w:rsidR="003A2888" w:rsidRPr="00693978" w:rsidRDefault="003A2888" w:rsidP="00525CED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fr-BE"/>
        </w:rPr>
      </w:pPr>
      <w:r w:rsidRPr="00693978">
        <w:rPr>
          <w:b/>
          <w:lang w:val="fr-BE"/>
        </w:rPr>
        <w:t xml:space="preserve">M. Daniel </w:t>
      </w:r>
      <w:r w:rsidR="00E2740D" w:rsidRPr="00693978">
        <w:rPr>
          <w:b/>
          <w:lang w:val="fr-BE"/>
        </w:rPr>
        <w:t>MARTIN</w:t>
      </w:r>
      <w:r w:rsidRPr="00693978">
        <w:rPr>
          <w:lang w:val="fr-BE"/>
        </w:rPr>
        <w:t xml:space="preserve"> du Centre</w:t>
      </w:r>
      <w:r w:rsidR="003A293F" w:rsidRPr="00693978">
        <w:rPr>
          <w:lang w:val="fr-BE"/>
        </w:rPr>
        <w:t xml:space="preserve"> R</w:t>
      </w:r>
      <w:r w:rsidR="00EB051A" w:rsidRPr="00693978">
        <w:rPr>
          <w:lang w:val="fr-BE"/>
        </w:rPr>
        <w:t>égional</w:t>
      </w:r>
      <w:r w:rsidRPr="00693978">
        <w:rPr>
          <w:lang w:val="fr-BE"/>
        </w:rPr>
        <w:t xml:space="preserve"> d’Intégration de </w:t>
      </w:r>
      <w:r w:rsidR="00EB051A" w:rsidRPr="00693978">
        <w:rPr>
          <w:lang w:val="fr-BE"/>
        </w:rPr>
        <w:t>Verviers</w:t>
      </w:r>
      <w:r w:rsidRPr="00693978">
        <w:rPr>
          <w:lang w:val="fr-BE"/>
        </w:rPr>
        <w:t xml:space="preserve"> </w:t>
      </w:r>
    </w:p>
    <w:p w:rsidR="003A2888" w:rsidRDefault="00042748" w:rsidP="00E2740D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fr-FR"/>
        </w:rPr>
      </w:pPr>
      <w:r w:rsidRPr="00693978">
        <w:rPr>
          <w:b/>
          <w:lang w:val="fr-BE"/>
        </w:rPr>
        <w:t xml:space="preserve">Mme Catherine </w:t>
      </w:r>
      <w:r w:rsidR="00E2740D" w:rsidRPr="00693978">
        <w:rPr>
          <w:b/>
          <w:lang w:val="fr-BE"/>
        </w:rPr>
        <w:t>LORSIGNOL</w:t>
      </w:r>
      <w:r w:rsidRPr="00693978">
        <w:rPr>
          <w:b/>
          <w:lang w:val="fr-BE"/>
        </w:rPr>
        <w:t xml:space="preserve">, </w:t>
      </w:r>
      <w:r w:rsidRPr="00693978">
        <w:rPr>
          <w:lang w:val="fr-FR"/>
        </w:rPr>
        <w:t>Journaliste à la RTBF et auteur «</w:t>
      </w:r>
      <w:r w:rsidR="00C4038A" w:rsidRPr="00693978">
        <w:rPr>
          <w:lang w:val="fr-FR"/>
        </w:rPr>
        <w:t>Au cœur de daesh avec mon fils</w:t>
      </w:r>
      <w:r w:rsidR="00822BF0" w:rsidRPr="00693978">
        <w:rPr>
          <w:lang w:val="fr-FR"/>
        </w:rPr>
        <w:t xml:space="preserve"> », éditions La Boîte à Pandore. </w:t>
      </w:r>
      <w:r w:rsidRPr="00693978">
        <w:rPr>
          <w:b/>
          <w:lang w:val="fr-FR"/>
        </w:rPr>
        <w:t xml:space="preserve">Mme Laura </w:t>
      </w:r>
      <w:r w:rsidR="00E2740D" w:rsidRPr="00693978">
        <w:rPr>
          <w:b/>
          <w:lang w:val="fr-FR"/>
        </w:rPr>
        <w:t>PASSONI</w:t>
      </w:r>
      <w:r w:rsidR="00822BF0" w:rsidRPr="00693978">
        <w:rPr>
          <w:b/>
          <w:lang w:val="fr-FR"/>
        </w:rPr>
        <w:t>,</w:t>
      </w:r>
      <w:r w:rsidRPr="00693978">
        <w:rPr>
          <w:lang w:val="fr-FR"/>
        </w:rPr>
        <w:t xml:space="preserve"> </w:t>
      </w:r>
      <w:r w:rsidR="00822BF0" w:rsidRPr="00693978">
        <w:rPr>
          <w:lang w:val="fr-FR"/>
        </w:rPr>
        <w:t>co-auteur.</w:t>
      </w:r>
      <w:r w:rsidR="00167F72" w:rsidRPr="00167F7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67F72" w:rsidRPr="00167F72">
        <w:rPr>
          <w:lang w:val="fr-FR"/>
        </w:rPr>
        <w:t>"Laura Passoni a passé 9 mois en Syrie, au coeur de l'Etat islamique.  Aujourd'hui, déradicalisée, elle dénonce et se rend dans les écoles pour mettre les jeunes en garde.</w:t>
      </w:r>
    </w:p>
    <w:p w:rsidR="00D76280" w:rsidRPr="00693978" w:rsidRDefault="00D76280" w:rsidP="00E2740D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fr-FR"/>
        </w:rPr>
      </w:pPr>
      <w:r>
        <w:rPr>
          <w:b/>
          <w:lang w:val="fr-BE"/>
        </w:rPr>
        <w:t xml:space="preserve">Mme Saliha BEN ALI, </w:t>
      </w:r>
      <w:r w:rsidRPr="00D76280">
        <w:rPr>
          <w:lang w:val="fr-FR"/>
        </w:rPr>
        <w:t>S.A.V.E Belgium</w:t>
      </w:r>
      <w:bookmarkStart w:id="0" w:name="_GoBack"/>
      <w:bookmarkEnd w:id="0"/>
    </w:p>
    <w:p w:rsidR="005C2426" w:rsidRPr="00693978" w:rsidRDefault="005C2426" w:rsidP="00E2740D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fr-BE"/>
        </w:rPr>
      </w:pPr>
      <w:r w:rsidRPr="00693978">
        <w:rPr>
          <w:b/>
          <w:bCs/>
          <w:lang w:val="fr-BE"/>
        </w:rPr>
        <w:t>Mme Danièle PIERRE</w:t>
      </w:r>
      <w:r w:rsidRPr="00693978">
        <w:rPr>
          <w:lang w:val="fr-BE"/>
        </w:rPr>
        <w:t xml:space="preserve">, Psychiatre et Psychanalyste. </w:t>
      </w:r>
      <w:r w:rsidRPr="00693978">
        <w:rPr>
          <w:b/>
          <w:bCs/>
          <w:lang w:val="fr-BE"/>
        </w:rPr>
        <w:t>Mme Malika B</w:t>
      </w:r>
      <w:r w:rsidR="002831E3" w:rsidRPr="00693978">
        <w:rPr>
          <w:b/>
          <w:bCs/>
          <w:lang w:val="fr-BE"/>
        </w:rPr>
        <w:t xml:space="preserve">, </w:t>
      </w:r>
      <w:r w:rsidR="002831E3" w:rsidRPr="00693978">
        <w:rPr>
          <w:lang w:val="fr-BE"/>
        </w:rPr>
        <w:t>Anthropologue, Assistante sociale « Parcours de femmes dans une mosquée bruxelloise ».</w:t>
      </w:r>
    </w:p>
    <w:p w:rsidR="00A31F2A" w:rsidRPr="00693978" w:rsidRDefault="00A31F2A" w:rsidP="00E2740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3A2888" w:rsidRPr="00693978" w:rsidRDefault="003A2888" w:rsidP="003A288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lang w:val="fr-FR"/>
        </w:rPr>
      </w:pPr>
    </w:p>
    <w:p w:rsidR="003A2888" w:rsidRPr="00693978" w:rsidRDefault="003770CC" w:rsidP="003A2888">
      <w:pPr>
        <w:pStyle w:val="NormalWeb"/>
        <w:tabs>
          <w:tab w:val="left" w:pos="567"/>
        </w:tabs>
        <w:spacing w:before="0" w:beforeAutospacing="0" w:after="0" w:afterAutospacing="0"/>
        <w:ind w:left="-709"/>
        <w:jc w:val="both"/>
        <w:rPr>
          <w:b/>
          <w:lang w:val="fr-FR"/>
        </w:rPr>
      </w:pPr>
      <w:r w:rsidRPr="00693978">
        <w:rPr>
          <w:b/>
          <w:lang w:val="fr-FR"/>
        </w:rPr>
        <w:t>14h15</w:t>
      </w:r>
      <w:r w:rsidR="003A2888" w:rsidRPr="00693978">
        <w:rPr>
          <w:b/>
          <w:lang w:val="fr-FR"/>
        </w:rPr>
        <w:t xml:space="preserve"> </w:t>
      </w:r>
      <w:r w:rsidR="003A2888" w:rsidRPr="00693978">
        <w:rPr>
          <w:b/>
          <w:u w:val="single"/>
          <w:lang w:val="fr-FR"/>
        </w:rPr>
        <w:t>Débat du 2</w:t>
      </w:r>
      <w:r w:rsidR="003A2888" w:rsidRPr="00693978">
        <w:rPr>
          <w:b/>
          <w:u w:val="single"/>
          <w:vertAlign w:val="superscript"/>
          <w:lang w:val="fr-FR"/>
        </w:rPr>
        <w:t>ème</w:t>
      </w:r>
      <w:r w:rsidR="003A2888" w:rsidRPr="00693978">
        <w:rPr>
          <w:b/>
          <w:u w:val="single"/>
          <w:lang w:val="fr-FR"/>
        </w:rPr>
        <w:t xml:space="preserve"> panel</w:t>
      </w:r>
    </w:p>
    <w:p w:rsidR="003A2888" w:rsidRPr="00693978" w:rsidRDefault="003A2888" w:rsidP="003A2888">
      <w:pPr>
        <w:pStyle w:val="NormalWeb"/>
        <w:spacing w:before="0" w:beforeAutospacing="0" w:after="0" w:afterAutospacing="0"/>
        <w:ind w:left="1560" w:hanging="1560"/>
        <w:jc w:val="both"/>
        <w:rPr>
          <w:b/>
          <w:u w:val="single"/>
          <w:lang w:val="fr-BE"/>
        </w:rPr>
      </w:pPr>
    </w:p>
    <w:p w:rsidR="003A2888" w:rsidRPr="00693978" w:rsidRDefault="003A2888" w:rsidP="003A2888">
      <w:pPr>
        <w:pStyle w:val="NormalWeb"/>
        <w:spacing w:before="0" w:beforeAutospacing="0" w:after="0" w:afterAutospacing="0"/>
        <w:jc w:val="both"/>
        <w:rPr>
          <w:b/>
          <w:u w:val="single"/>
          <w:lang w:val="fr-BE"/>
        </w:rPr>
      </w:pPr>
    </w:p>
    <w:p w:rsidR="00EB051A" w:rsidRPr="00693978" w:rsidRDefault="003770CC" w:rsidP="00EC6956">
      <w:pPr>
        <w:pStyle w:val="NormalWeb"/>
        <w:spacing w:before="0" w:beforeAutospacing="0" w:after="0" w:afterAutospacing="0"/>
        <w:ind w:left="1560" w:hanging="2269"/>
        <w:jc w:val="both"/>
        <w:rPr>
          <w:b/>
          <w:lang w:val="fr-FR"/>
        </w:rPr>
      </w:pPr>
      <w:r w:rsidRPr="00693978">
        <w:rPr>
          <w:b/>
          <w:lang w:val="fr-FR"/>
        </w:rPr>
        <w:t>1</w:t>
      </w:r>
      <w:r w:rsidR="00EC6956" w:rsidRPr="00693978">
        <w:rPr>
          <w:b/>
          <w:lang w:val="fr-FR"/>
        </w:rPr>
        <w:t>4h45</w:t>
      </w:r>
      <w:r w:rsidR="003A2888" w:rsidRPr="00693978">
        <w:rPr>
          <w:b/>
          <w:lang w:val="fr-FR"/>
        </w:rPr>
        <w:t xml:space="preserve"> </w:t>
      </w:r>
      <w:r w:rsidR="009B1417" w:rsidRPr="00693978">
        <w:rPr>
          <w:b/>
          <w:u w:val="single"/>
          <w:lang w:val="fr-FR"/>
        </w:rPr>
        <w:t xml:space="preserve">3ème </w:t>
      </w:r>
      <w:r w:rsidR="00EB051A" w:rsidRPr="00693978">
        <w:rPr>
          <w:b/>
          <w:u w:val="single"/>
          <w:lang w:val="fr-FR"/>
        </w:rPr>
        <w:t>panel</w:t>
      </w:r>
      <w:r w:rsidR="003A2888" w:rsidRPr="00693978">
        <w:rPr>
          <w:b/>
          <w:u w:val="single"/>
          <w:lang w:val="fr-FR"/>
        </w:rPr>
        <w:t> :</w:t>
      </w:r>
      <w:r w:rsidR="000B580C" w:rsidRPr="00693978">
        <w:rPr>
          <w:b/>
          <w:u w:val="single"/>
          <w:lang w:val="fr-FR"/>
        </w:rPr>
        <w:t xml:space="preserve"> Mesures prises par les instances politiques pour </w:t>
      </w:r>
      <w:r w:rsidR="00C4038A" w:rsidRPr="00693978">
        <w:rPr>
          <w:b/>
          <w:u w:val="single"/>
          <w:lang w:val="fr-FR"/>
        </w:rPr>
        <w:t xml:space="preserve">prévenir </w:t>
      </w:r>
      <w:r w:rsidR="000B580C" w:rsidRPr="00693978">
        <w:rPr>
          <w:b/>
          <w:u w:val="single"/>
          <w:lang w:val="fr-FR"/>
        </w:rPr>
        <w:t xml:space="preserve">la </w:t>
      </w:r>
      <w:r w:rsidR="00822BF0" w:rsidRPr="00693978">
        <w:rPr>
          <w:b/>
          <w:u w:val="single"/>
          <w:lang w:val="fr-FR"/>
        </w:rPr>
        <w:t xml:space="preserve">  radicalisation.</w:t>
      </w:r>
    </w:p>
    <w:p w:rsidR="00C4038A" w:rsidRPr="00693978" w:rsidRDefault="00C4038A" w:rsidP="003A2888">
      <w:pPr>
        <w:pStyle w:val="NormalWeb"/>
        <w:spacing w:before="0" w:beforeAutospacing="0" w:after="0" w:afterAutospacing="0"/>
        <w:ind w:left="-709"/>
        <w:jc w:val="both"/>
        <w:rPr>
          <w:b/>
          <w:lang w:val="fr-BE"/>
        </w:rPr>
      </w:pPr>
    </w:p>
    <w:p w:rsidR="00C4038A" w:rsidRPr="00693978" w:rsidRDefault="00C4038A" w:rsidP="00C4038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Animatrice : Mme Martine SIMONIS, 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>Secrétaire Générale de l’Association des Journalistes Professionnels</w:t>
      </w:r>
    </w:p>
    <w:p w:rsidR="008E2267" w:rsidRPr="00AA192F" w:rsidRDefault="008E2267" w:rsidP="00AA192F">
      <w:pPr>
        <w:rPr>
          <w:rFonts w:ascii="Calibri" w:eastAsia="Times New Roman" w:hAnsi="Calibri" w:cs="Calibri"/>
          <w:color w:val="000000"/>
          <w:sz w:val="16"/>
          <w:szCs w:val="16"/>
          <w:lang w:val="fr-BE" w:eastAsia="fr-BE"/>
        </w:rPr>
      </w:pPr>
    </w:p>
    <w:p w:rsidR="00A92323" w:rsidRDefault="00C4038A" w:rsidP="00A92323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rPr>
          <w:lang w:val="fr-BE"/>
        </w:rPr>
      </w:pPr>
      <w:r w:rsidRPr="00693978">
        <w:rPr>
          <w:b/>
          <w:lang w:val="fr-BE"/>
        </w:rPr>
        <w:t xml:space="preserve">M. Gilles </w:t>
      </w:r>
      <w:r w:rsidR="00822BF0" w:rsidRPr="00693978">
        <w:rPr>
          <w:b/>
          <w:lang w:val="fr-BE"/>
        </w:rPr>
        <w:t>MAHIEU</w:t>
      </w:r>
      <w:r w:rsidRPr="00693978">
        <w:rPr>
          <w:lang w:val="fr-BE"/>
        </w:rPr>
        <w:t>, Gouverneur du Brabant Wallon</w:t>
      </w:r>
    </w:p>
    <w:p w:rsidR="003A293F" w:rsidRPr="00167F72" w:rsidRDefault="003A293F" w:rsidP="00A92323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rPr>
          <w:lang w:val="fr-BE"/>
        </w:rPr>
      </w:pPr>
      <w:r w:rsidRPr="00167F72">
        <w:rPr>
          <w:b/>
          <w:lang w:val="fr-BE"/>
        </w:rPr>
        <w:t xml:space="preserve">M. Philippe </w:t>
      </w:r>
      <w:r w:rsidR="00822BF0" w:rsidRPr="00167F72">
        <w:rPr>
          <w:b/>
          <w:lang w:val="fr-BE"/>
        </w:rPr>
        <w:t>BROGNIET</w:t>
      </w:r>
      <w:r w:rsidRPr="00167F72">
        <w:rPr>
          <w:b/>
          <w:lang w:val="fr-BE"/>
        </w:rPr>
        <w:t xml:space="preserve">, </w:t>
      </w:r>
      <w:r w:rsidRPr="00167F72">
        <w:rPr>
          <w:lang w:val="fr-BE"/>
        </w:rPr>
        <w:t>Inspecteur général du départ</w:t>
      </w:r>
      <w:r w:rsidR="00C4038A" w:rsidRPr="00167F72">
        <w:rPr>
          <w:lang w:val="fr-BE"/>
        </w:rPr>
        <w:t>ement de l’Action Sociale du Service Public de Wallonie</w:t>
      </w:r>
    </w:p>
    <w:p w:rsidR="00421B67" w:rsidRPr="00167F72" w:rsidRDefault="00EB051A" w:rsidP="00421B67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fr-BE"/>
        </w:rPr>
      </w:pPr>
      <w:r w:rsidRPr="00693978">
        <w:rPr>
          <w:b/>
          <w:lang w:val="fr-BE"/>
        </w:rPr>
        <w:lastRenderedPageBreak/>
        <w:t xml:space="preserve">M. Michel </w:t>
      </w:r>
      <w:r w:rsidR="00822BF0" w:rsidRPr="00693978">
        <w:rPr>
          <w:b/>
          <w:lang w:val="fr-BE"/>
        </w:rPr>
        <w:t>VANDERKAM</w:t>
      </w:r>
      <w:r w:rsidRPr="00693978">
        <w:rPr>
          <w:b/>
          <w:lang w:val="fr-BE"/>
        </w:rPr>
        <w:t xml:space="preserve">, </w:t>
      </w:r>
      <w:r w:rsidRPr="00693978">
        <w:rPr>
          <w:lang w:val="fr-BE"/>
        </w:rPr>
        <w:t>UNIA</w:t>
      </w:r>
      <w:r w:rsidR="000B580C" w:rsidRPr="00693978">
        <w:rPr>
          <w:lang w:val="fr-BE"/>
        </w:rPr>
        <w:t xml:space="preserve"> (Centre interfédéral pour l’égalité des chances</w:t>
      </w:r>
      <w:r w:rsidR="00DE4F80" w:rsidRPr="00693978">
        <w:rPr>
          <w:lang w:val="fr-BE"/>
        </w:rPr>
        <w:t xml:space="preserve">) </w:t>
      </w:r>
      <w:r w:rsidR="00A97717" w:rsidRPr="00693978">
        <w:rPr>
          <w:lang w:val="fr-FR"/>
        </w:rPr>
        <w:t xml:space="preserve"> </w:t>
      </w:r>
    </w:p>
    <w:p w:rsidR="00167F72" w:rsidRPr="00167F72" w:rsidRDefault="00167F72" w:rsidP="00167F72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167F72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M. François DE SMET,</w:t>
      </w:r>
      <w:r w:rsidRPr="00167F72">
        <w:rPr>
          <w:rFonts w:ascii="Times New Roman" w:eastAsia="Times New Roman" w:hAnsi="Times New Roman" w:cs="Times New Roman"/>
          <w:color w:val="000000"/>
          <w:sz w:val="36"/>
          <w:szCs w:val="36"/>
          <w:lang w:val="fr-BE" w:eastAsia="fr-BE"/>
        </w:rPr>
        <w:t xml:space="preserve"> </w:t>
      </w:r>
      <w:r w:rsidRPr="00167F72">
        <w:rPr>
          <w:rFonts w:ascii="Times New Roman" w:eastAsia="Times New Roman" w:hAnsi="Times New Roman" w:cs="Times New Roman"/>
          <w:sz w:val="24"/>
          <w:szCs w:val="24"/>
          <w:lang w:val="fr-BE"/>
        </w:rPr>
        <w:t>Directeur du Centre Fédéral Migration (MYRIA)</w:t>
      </w:r>
      <w:r w:rsidR="00671C09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(à confirmer)</w:t>
      </w:r>
    </w:p>
    <w:p w:rsidR="00421B67" w:rsidRPr="00421B67" w:rsidRDefault="00421B67" w:rsidP="00421B67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fr-BE"/>
        </w:rPr>
      </w:pPr>
      <w:r w:rsidRPr="00421B67">
        <w:rPr>
          <w:b/>
          <w:lang w:val="fr-BE"/>
        </w:rPr>
        <w:t xml:space="preserve">Mme Hélène RYCKMANS, </w:t>
      </w:r>
      <w:r w:rsidRPr="00421B67">
        <w:rPr>
          <w:lang w:val="fr-BE"/>
        </w:rPr>
        <w:t>Députée wallonne, députée à la fédération Wallonie-Bruxelles, Sénatrice</w:t>
      </w:r>
    </w:p>
    <w:p w:rsidR="00421B67" w:rsidRPr="00693978" w:rsidRDefault="00421B67" w:rsidP="00421B67">
      <w:pPr>
        <w:pStyle w:val="NormalWeb"/>
        <w:spacing w:before="0" w:beforeAutospacing="0" w:after="0" w:afterAutospacing="0"/>
        <w:ind w:left="720"/>
        <w:rPr>
          <w:lang w:val="fr-BE"/>
        </w:rPr>
      </w:pPr>
    </w:p>
    <w:p w:rsidR="009B1417" w:rsidRPr="00693978" w:rsidRDefault="009B1417" w:rsidP="00FD4688">
      <w:pPr>
        <w:pStyle w:val="NormalWeb"/>
        <w:spacing w:before="0" w:beforeAutospacing="0" w:after="0" w:afterAutospacing="0"/>
        <w:rPr>
          <w:b/>
          <w:lang w:val="fr-BE"/>
        </w:rPr>
      </w:pPr>
    </w:p>
    <w:p w:rsidR="009B1417" w:rsidRPr="00693978" w:rsidRDefault="009B1417" w:rsidP="00822BF0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9397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Conclusion de la journée : </w:t>
      </w:r>
    </w:p>
    <w:p w:rsidR="008E2267" w:rsidRPr="008E2267" w:rsidRDefault="008E2267" w:rsidP="00421B67">
      <w:pPr>
        <w:pStyle w:val="NormalWeb"/>
        <w:spacing w:before="0" w:beforeAutospacing="0" w:after="0" w:afterAutospacing="0"/>
        <w:rPr>
          <w:lang w:val="fr-BE"/>
        </w:rPr>
      </w:pPr>
    </w:p>
    <w:p w:rsidR="008E2267" w:rsidRPr="00693978" w:rsidRDefault="008E2267" w:rsidP="008E2267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fr-BE"/>
        </w:rPr>
      </w:pPr>
      <w:r w:rsidRPr="00693978">
        <w:rPr>
          <w:b/>
          <w:lang w:val="fr-BE"/>
        </w:rPr>
        <w:t xml:space="preserve">M. André FLAHAUT, </w:t>
      </w:r>
      <w:r w:rsidRPr="00693978">
        <w:rPr>
          <w:lang w:val="fr-BE"/>
        </w:rPr>
        <w:t>Ministre d’Etat, Ministre du Budget de la Fédération Wallonie-Bruxelles, Président honoraire du Parlement.</w:t>
      </w:r>
      <w:r>
        <w:rPr>
          <w:lang w:val="fr-FR"/>
        </w:rPr>
        <w:t xml:space="preserve"> </w:t>
      </w:r>
    </w:p>
    <w:p w:rsidR="003A2888" w:rsidRPr="00693978" w:rsidRDefault="003A2888" w:rsidP="003A28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</w:p>
    <w:p w:rsidR="003A2888" w:rsidRPr="00693978" w:rsidRDefault="003A2888" w:rsidP="003A288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</w:p>
    <w:p w:rsidR="003A2888" w:rsidRPr="00693978" w:rsidRDefault="003A2888" w:rsidP="00822B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bCs/>
          <w:sz w:val="24"/>
          <w:szCs w:val="24"/>
          <w:lang w:val="fr-BE"/>
        </w:rPr>
        <w:t>Adresse du jour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> : Aula Magna – Place Raymond Lemaire, 1 à 1348 Louvain-la-Neuve</w:t>
      </w:r>
    </w:p>
    <w:p w:rsidR="00FD4688" w:rsidRPr="00693978" w:rsidRDefault="00FD4688" w:rsidP="00822BF0">
      <w:pPr>
        <w:widowControl w:val="0"/>
        <w:spacing w:after="0" w:line="240" w:lineRule="auto"/>
        <w:ind w:right="-86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</w:p>
    <w:p w:rsidR="003A2888" w:rsidRPr="00693978" w:rsidRDefault="003A2888" w:rsidP="00822BF0">
      <w:pPr>
        <w:widowControl w:val="0"/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b/>
          <w:bCs/>
          <w:sz w:val="24"/>
          <w:szCs w:val="24"/>
          <w:lang w:val="fr-BE"/>
        </w:rPr>
        <w:t>Renseignements</w:t>
      </w:r>
      <w:r w:rsidRPr="00693978">
        <w:rPr>
          <w:rFonts w:ascii="Times New Roman" w:hAnsi="Times New Roman" w:cs="Times New Roman"/>
          <w:sz w:val="24"/>
          <w:szCs w:val="24"/>
          <w:lang w:val="fr-FR"/>
        </w:rPr>
        <w:t> : Collectif des Femmes - 19, rue des Sports à 1348 Louvain-la-Neuve</w:t>
      </w:r>
    </w:p>
    <w:p w:rsidR="003A2888" w:rsidRPr="00693978" w:rsidRDefault="003A2888" w:rsidP="00822BF0">
      <w:pPr>
        <w:widowControl w:val="0"/>
        <w:spacing w:after="0" w:line="240" w:lineRule="auto"/>
        <w:ind w:left="1843" w:right="-86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010/47 91 85 – </w:t>
      </w:r>
      <w:hyperlink r:id="rId9" w:history="1">
        <w:r w:rsidRPr="00693978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www.collectifdesfemmes.be</w:t>
        </w:r>
      </w:hyperlink>
      <w:r w:rsidRPr="00693978">
        <w:rPr>
          <w:rFonts w:ascii="Times New Roman" w:hAnsi="Times New Roman" w:cs="Times New Roman"/>
          <w:sz w:val="24"/>
          <w:szCs w:val="24"/>
          <w:lang w:val="fr-FR"/>
        </w:rPr>
        <w:t xml:space="preserve"> – info@collectifdesfemmes.be</w:t>
      </w:r>
    </w:p>
    <w:p w:rsidR="003A2888" w:rsidRPr="00693978" w:rsidRDefault="003A2888" w:rsidP="00822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3A2888" w:rsidRPr="00693978" w:rsidRDefault="003A2888" w:rsidP="0082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32"/>
          <w:lang w:val="fr-FR"/>
        </w:rPr>
      </w:pPr>
      <w:r w:rsidRPr="00693978">
        <w:rPr>
          <w:rFonts w:ascii="Times New Roman" w:hAnsi="Times New Roman" w:cs="Times New Roman"/>
          <w:b/>
          <w:bCs/>
          <w:sz w:val="44"/>
          <w:szCs w:val="32"/>
          <w:lang w:val="fr-FR"/>
        </w:rPr>
        <w:t>Entrée gratuite</w:t>
      </w:r>
    </w:p>
    <w:p w:rsidR="00FF3D6F" w:rsidRPr="00693978" w:rsidRDefault="00F26E9C">
      <w:pPr>
        <w:rPr>
          <w:rFonts w:ascii="Times New Roman" w:hAnsi="Times New Roman" w:cs="Times New Roman"/>
          <w:sz w:val="24"/>
          <w:szCs w:val="24"/>
        </w:rPr>
      </w:pPr>
    </w:p>
    <w:sectPr w:rsidR="00FF3D6F" w:rsidRPr="00693978" w:rsidSect="00E2740D">
      <w:pgSz w:w="12240" w:h="15840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9C" w:rsidRDefault="00F26E9C" w:rsidP="0007483D">
      <w:pPr>
        <w:spacing w:after="0" w:line="240" w:lineRule="auto"/>
      </w:pPr>
      <w:r>
        <w:separator/>
      </w:r>
    </w:p>
  </w:endnote>
  <w:endnote w:type="continuationSeparator" w:id="0">
    <w:p w:rsidR="00F26E9C" w:rsidRDefault="00F26E9C" w:rsidP="0007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9C" w:rsidRDefault="00F26E9C" w:rsidP="0007483D">
      <w:pPr>
        <w:spacing w:after="0" w:line="240" w:lineRule="auto"/>
      </w:pPr>
      <w:r>
        <w:separator/>
      </w:r>
    </w:p>
  </w:footnote>
  <w:footnote w:type="continuationSeparator" w:id="0">
    <w:p w:rsidR="00F26E9C" w:rsidRDefault="00F26E9C" w:rsidP="00074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5488"/>
    <w:multiLevelType w:val="hybridMultilevel"/>
    <w:tmpl w:val="7C207C7E"/>
    <w:lvl w:ilvl="0" w:tplc="B5180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339"/>
    <w:multiLevelType w:val="hybridMultilevel"/>
    <w:tmpl w:val="7C1E272E"/>
    <w:lvl w:ilvl="0" w:tplc="08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3913D25"/>
    <w:multiLevelType w:val="hybridMultilevel"/>
    <w:tmpl w:val="14E881F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0730E9"/>
    <w:multiLevelType w:val="hybridMultilevel"/>
    <w:tmpl w:val="315869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38D"/>
    <w:multiLevelType w:val="hybridMultilevel"/>
    <w:tmpl w:val="66728F4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A23F5"/>
    <w:multiLevelType w:val="hybridMultilevel"/>
    <w:tmpl w:val="95DEE4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57857"/>
    <w:multiLevelType w:val="hybridMultilevel"/>
    <w:tmpl w:val="872061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B5565"/>
    <w:multiLevelType w:val="hybridMultilevel"/>
    <w:tmpl w:val="A888FE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84C2B"/>
    <w:multiLevelType w:val="hybridMultilevel"/>
    <w:tmpl w:val="BEB01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88"/>
    <w:rsid w:val="0002143F"/>
    <w:rsid w:val="00042748"/>
    <w:rsid w:val="0007483D"/>
    <w:rsid w:val="0009618A"/>
    <w:rsid w:val="000B580C"/>
    <w:rsid w:val="00142A40"/>
    <w:rsid w:val="00167F72"/>
    <w:rsid w:val="001963F2"/>
    <w:rsid w:val="00261427"/>
    <w:rsid w:val="002831E3"/>
    <w:rsid w:val="002B4202"/>
    <w:rsid w:val="00313DE0"/>
    <w:rsid w:val="00337824"/>
    <w:rsid w:val="00340419"/>
    <w:rsid w:val="0035165C"/>
    <w:rsid w:val="003770CC"/>
    <w:rsid w:val="00395F2C"/>
    <w:rsid w:val="003A2888"/>
    <w:rsid w:val="003A293F"/>
    <w:rsid w:val="003A557C"/>
    <w:rsid w:val="0040222D"/>
    <w:rsid w:val="00404A20"/>
    <w:rsid w:val="0040706F"/>
    <w:rsid w:val="00421B67"/>
    <w:rsid w:val="00421D10"/>
    <w:rsid w:val="0044223F"/>
    <w:rsid w:val="00515B00"/>
    <w:rsid w:val="00525CED"/>
    <w:rsid w:val="00535380"/>
    <w:rsid w:val="00566EA0"/>
    <w:rsid w:val="005C2426"/>
    <w:rsid w:val="006315A6"/>
    <w:rsid w:val="00642ED4"/>
    <w:rsid w:val="00671C09"/>
    <w:rsid w:val="00674D12"/>
    <w:rsid w:val="00693978"/>
    <w:rsid w:val="006A2F89"/>
    <w:rsid w:val="006C33F5"/>
    <w:rsid w:val="007A10B9"/>
    <w:rsid w:val="007B7053"/>
    <w:rsid w:val="007D4E34"/>
    <w:rsid w:val="00822BF0"/>
    <w:rsid w:val="00833550"/>
    <w:rsid w:val="008B0D09"/>
    <w:rsid w:val="008B4DC6"/>
    <w:rsid w:val="008C2A14"/>
    <w:rsid w:val="008E2267"/>
    <w:rsid w:val="00923019"/>
    <w:rsid w:val="009B1417"/>
    <w:rsid w:val="00A31F2A"/>
    <w:rsid w:val="00A62B45"/>
    <w:rsid w:val="00A92323"/>
    <w:rsid w:val="00A97717"/>
    <w:rsid w:val="00AA192F"/>
    <w:rsid w:val="00B02384"/>
    <w:rsid w:val="00B1407C"/>
    <w:rsid w:val="00BC45E3"/>
    <w:rsid w:val="00BD6603"/>
    <w:rsid w:val="00C071D7"/>
    <w:rsid w:val="00C30CC0"/>
    <w:rsid w:val="00C32B9C"/>
    <w:rsid w:val="00C36B99"/>
    <w:rsid w:val="00C4038A"/>
    <w:rsid w:val="00C73D28"/>
    <w:rsid w:val="00C93949"/>
    <w:rsid w:val="00C9447C"/>
    <w:rsid w:val="00CD17E6"/>
    <w:rsid w:val="00CD2ED3"/>
    <w:rsid w:val="00CD652B"/>
    <w:rsid w:val="00D719B9"/>
    <w:rsid w:val="00D76280"/>
    <w:rsid w:val="00DE4F80"/>
    <w:rsid w:val="00E2740D"/>
    <w:rsid w:val="00E45193"/>
    <w:rsid w:val="00EB051A"/>
    <w:rsid w:val="00EC0ECB"/>
    <w:rsid w:val="00EC6956"/>
    <w:rsid w:val="00F26E9C"/>
    <w:rsid w:val="00F90FEC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D25C8-49DC-46E2-BDFB-E45C22E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8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28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748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83D"/>
  </w:style>
  <w:style w:type="paragraph" w:styleId="Pieddepage">
    <w:name w:val="footer"/>
    <w:basedOn w:val="Normal"/>
    <w:link w:val="PieddepageCar"/>
    <w:uiPriority w:val="99"/>
    <w:unhideWhenUsed/>
    <w:rsid w:val="000748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83D"/>
  </w:style>
  <w:style w:type="character" w:styleId="lev">
    <w:name w:val="Strong"/>
    <w:basedOn w:val="Policepardfaut"/>
    <w:uiPriority w:val="22"/>
    <w:qFormat/>
    <w:rsid w:val="00A31F2A"/>
    <w:rPr>
      <w:b/>
      <w:bCs/>
    </w:rPr>
  </w:style>
  <w:style w:type="character" w:customStyle="1" w:styleId="apple-converted-space">
    <w:name w:val="apple-converted-space"/>
    <w:basedOn w:val="Policepardfaut"/>
    <w:rsid w:val="00A31F2A"/>
  </w:style>
  <w:style w:type="paragraph" w:styleId="Textedebulles">
    <w:name w:val="Balloon Text"/>
    <w:basedOn w:val="Normal"/>
    <w:link w:val="TextedebullesCar"/>
    <w:uiPriority w:val="99"/>
    <w:semiHidden/>
    <w:unhideWhenUsed/>
    <w:rsid w:val="0040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22D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C4038A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03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038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sa=t&amp;rct=j&amp;q=&amp;esrc=s&amp;source=web&amp;cd=4&amp;cad=rja&amp;uact=8&amp;ved=0ahUKEwj8itD6wL7QAhWKXRoKHQiqCGcQFgg5MAM&amp;url=https%3A%2F%2Fwww.martinv.be%2F&amp;usg=AFQjCNGzQg3yiPrILueRGSnx1dHLQlRTIQ&amp;sig2=1r36cJ3QPsmzSrZEqDrvW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lectifdesfemm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CHABBY</dc:creator>
  <cp:keywords/>
  <dc:description/>
  <cp:lastModifiedBy>Léo</cp:lastModifiedBy>
  <cp:revision>25</cp:revision>
  <cp:lastPrinted>2016-12-14T11:20:00Z</cp:lastPrinted>
  <dcterms:created xsi:type="dcterms:W3CDTF">2016-11-21T13:42:00Z</dcterms:created>
  <dcterms:modified xsi:type="dcterms:W3CDTF">2016-12-14T14:39:00Z</dcterms:modified>
</cp:coreProperties>
</file>