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B5" w:rsidRDefault="00233AFA" w:rsidP="00DA5C8C">
      <w:pPr>
        <w:ind w:left="360"/>
        <w:jc w:val="both"/>
      </w:pPr>
      <w:r w:rsidRPr="00B66960">
        <w:rPr>
          <w:noProof/>
          <w:lang w:eastAsia="fr-BE"/>
        </w:rPr>
        <w:pict>
          <v:shape id="_x0000_i1025" type="#_x0000_t75" style="width:368.25pt;height:246.75pt">
            <v:imagedata r:id="rId5" o:title=""/>
          </v:shape>
        </w:pict>
      </w:r>
      <w:r w:rsidR="00161980" w:rsidRPr="005A485F">
        <w:rPr>
          <w:noProof/>
          <w:lang w:eastAsia="fr-BE"/>
        </w:rPr>
        <w:pict>
          <v:shape id="Image 3" o:spid="_x0000_i1026" type="#_x0000_t75" style="width:1.5pt;height:3pt;visibility:visible">
            <v:imagedata r:id="rId6" o:title=""/>
          </v:shape>
        </w:pict>
      </w:r>
      <w:r w:rsidR="00161980" w:rsidRPr="005A485F">
        <w:rPr>
          <w:noProof/>
          <w:lang w:eastAsia="fr-BE"/>
        </w:rPr>
        <w:pict>
          <v:shape id="Image 4" o:spid="_x0000_i1027" type="#_x0000_t75" style="width:1.5pt;height:3pt;visibility:visible">
            <v:imagedata r:id="rId6" o:title=""/>
          </v:shape>
        </w:pict>
      </w:r>
    </w:p>
    <w:p w:rsidR="003D1AB5" w:rsidRDefault="00161980" w:rsidP="003D1AB5">
      <w:pPr>
        <w:jc w:val="both"/>
      </w:pPr>
      <w:r>
        <w:rPr>
          <w:noProof/>
          <w:lang w:eastAsia="fr-BE"/>
        </w:rPr>
        <w:pict>
          <v:shape id="_x0000_i1028" type="#_x0000_t75" style="width:98.25pt;height:33pt;visibility:visible">
            <v:imagedata r:id="rId7" r:href="rId8"/>
          </v:shape>
        </w:pict>
      </w:r>
    </w:p>
    <w:p w:rsidR="00DA5C8C" w:rsidRPr="00685E1A" w:rsidRDefault="00DA5C8C" w:rsidP="00DA5C8C">
      <w:pPr>
        <w:rPr>
          <w:b/>
          <w:bCs/>
          <w:color w:val="FFFFFF"/>
          <w:sz w:val="24"/>
          <w:szCs w:val="24"/>
        </w:rPr>
      </w:pPr>
      <w:r w:rsidRPr="00161980">
        <w:rPr>
          <w:b/>
          <w:bCs/>
          <w:color w:val="FFFFFF"/>
          <w:sz w:val="24"/>
          <w:szCs w:val="24"/>
          <w:highlight w:val="darkGray"/>
        </w:rPr>
        <w:t>INVITATION PRESSE</w:t>
      </w:r>
    </w:p>
    <w:p w:rsidR="00825B68" w:rsidRPr="00233AFA" w:rsidRDefault="003945A3" w:rsidP="00825B68">
      <w:pPr>
        <w:spacing w:after="0"/>
        <w:rPr>
          <w:b/>
          <w:sz w:val="26"/>
          <w:szCs w:val="26"/>
        </w:rPr>
      </w:pPr>
      <w:r w:rsidRPr="00233AFA">
        <w:rPr>
          <w:b/>
          <w:sz w:val="26"/>
          <w:szCs w:val="26"/>
        </w:rPr>
        <w:t xml:space="preserve">Rentrée politique du CNCD-11.11.11 et </w:t>
      </w:r>
      <w:r w:rsidR="00825B68" w:rsidRPr="00233AFA">
        <w:rPr>
          <w:b/>
          <w:sz w:val="26"/>
          <w:szCs w:val="26"/>
        </w:rPr>
        <w:t>publication du R</w:t>
      </w:r>
      <w:r w:rsidR="002759C1" w:rsidRPr="00233AFA">
        <w:rPr>
          <w:b/>
          <w:sz w:val="26"/>
          <w:szCs w:val="26"/>
        </w:rPr>
        <w:t>apport 2016</w:t>
      </w:r>
      <w:r w:rsidR="007F203A" w:rsidRPr="00233AFA">
        <w:rPr>
          <w:b/>
          <w:sz w:val="26"/>
          <w:szCs w:val="26"/>
        </w:rPr>
        <w:t xml:space="preserve"> </w:t>
      </w:r>
      <w:r w:rsidR="00233AFA" w:rsidRPr="00233AFA">
        <w:rPr>
          <w:b/>
          <w:sz w:val="26"/>
          <w:szCs w:val="26"/>
        </w:rPr>
        <w:t xml:space="preserve">sur l’aide belge </w:t>
      </w:r>
    </w:p>
    <w:p w:rsidR="007F203A" w:rsidRPr="00233AFA" w:rsidRDefault="00825B68" w:rsidP="00825B68">
      <w:pPr>
        <w:spacing w:after="0"/>
        <w:jc w:val="both"/>
        <w:rPr>
          <w:b/>
          <w:sz w:val="40"/>
          <w:szCs w:val="40"/>
        </w:rPr>
      </w:pPr>
      <w:r w:rsidRPr="00233AFA">
        <w:rPr>
          <w:b/>
          <w:sz w:val="40"/>
          <w:szCs w:val="40"/>
        </w:rPr>
        <w:t>L</w:t>
      </w:r>
      <w:r w:rsidR="00B66960" w:rsidRPr="00233AFA">
        <w:rPr>
          <w:b/>
          <w:sz w:val="40"/>
          <w:szCs w:val="40"/>
        </w:rPr>
        <w:t xml:space="preserve">a </w:t>
      </w:r>
      <w:r w:rsidR="002759C1" w:rsidRPr="00233AFA">
        <w:rPr>
          <w:b/>
          <w:sz w:val="40"/>
          <w:szCs w:val="40"/>
        </w:rPr>
        <w:t>Belgique principal</w:t>
      </w:r>
      <w:r w:rsidR="00F677D6" w:rsidRPr="00233AFA">
        <w:rPr>
          <w:b/>
          <w:sz w:val="40"/>
          <w:szCs w:val="40"/>
        </w:rPr>
        <w:t>e</w:t>
      </w:r>
      <w:r w:rsidR="002759C1" w:rsidRPr="00233AFA">
        <w:rPr>
          <w:b/>
          <w:sz w:val="40"/>
          <w:szCs w:val="40"/>
        </w:rPr>
        <w:t xml:space="preserve"> bénéficiaire de sa propre aide </w:t>
      </w:r>
    </w:p>
    <w:p w:rsidR="00DA5C8C" w:rsidRPr="002759C1" w:rsidRDefault="002759C1" w:rsidP="007F203A">
      <w:pPr>
        <w:spacing w:after="0"/>
        <w:rPr>
          <w:b/>
          <w:bCs/>
          <w:sz w:val="24"/>
          <w:szCs w:val="24"/>
          <w:lang w:val="fr-FR"/>
        </w:rPr>
      </w:pPr>
      <w:r w:rsidRPr="002759C1">
        <w:rPr>
          <w:b/>
          <w:bCs/>
          <w:sz w:val="24"/>
          <w:szCs w:val="24"/>
          <w:lang w:eastAsia="fr-BE"/>
        </w:rPr>
        <w:t xml:space="preserve">Conférence de presse </w:t>
      </w:r>
      <w:r>
        <w:rPr>
          <w:b/>
          <w:bCs/>
          <w:sz w:val="24"/>
          <w:szCs w:val="24"/>
          <w:lang w:eastAsia="fr-BE"/>
        </w:rPr>
        <w:t xml:space="preserve">le 8/9 </w:t>
      </w:r>
      <w:r w:rsidR="00B66960" w:rsidRPr="002759C1">
        <w:rPr>
          <w:b/>
          <w:bCs/>
          <w:sz w:val="24"/>
          <w:szCs w:val="24"/>
          <w:lang w:eastAsia="fr-BE"/>
        </w:rPr>
        <w:t>à 11h</w:t>
      </w:r>
      <w:r w:rsidRPr="002759C1">
        <w:rPr>
          <w:b/>
          <w:bCs/>
          <w:sz w:val="24"/>
          <w:szCs w:val="24"/>
          <w:lang w:eastAsia="fr-BE"/>
        </w:rPr>
        <w:t xml:space="preserve"> au</w:t>
      </w:r>
      <w:r w:rsidR="00DA5C8C" w:rsidRPr="002759C1">
        <w:rPr>
          <w:b/>
          <w:bCs/>
          <w:sz w:val="24"/>
          <w:szCs w:val="24"/>
          <w:lang w:eastAsia="fr-BE"/>
        </w:rPr>
        <w:t xml:space="preserve"> CNCD-11.11.11, 9 quai du commerce, 1000 Bruxelles</w:t>
      </w:r>
      <w:r>
        <w:rPr>
          <w:b/>
          <w:bCs/>
          <w:sz w:val="24"/>
          <w:szCs w:val="24"/>
          <w:lang w:eastAsia="fr-BE"/>
        </w:rPr>
        <w:t>.</w:t>
      </w:r>
    </w:p>
    <w:p w:rsidR="00825B68" w:rsidRDefault="00825B68" w:rsidP="003945A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7F7F7F"/>
          <w:sz w:val="24"/>
          <w:szCs w:val="24"/>
          <w:lang w:val="fr-FR"/>
        </w:rPr>
      </w:pPr>
    </w:p>
    <w:p w:rsidR="002759C1" w:rsidRDefault="003945A3" w:rsidP="003945A3">
      <w:pPr>
        <w:autoSpaceDE w:val="0"/>
        <w:autoSpaceDN w:val="0"/>
        <w:adjustRightInd w:val="0"/>
        <w:spacing w:after="0" w:line="240" w:lineRule="auto"/>
        <w:jc w:val="both"/>
        <w:rPr>
          <w:rFonts w:cs="Folio-Medium"/>
          <w:color w:val="272627"/>
        </w:rPr>
      </w:pPr>
      <w:r>
        <w:rPr>
          <w:rFonts w:cs="Folio-Medium"/>
          <w:color w:val="272627"/>
        </w:rPr>
        <w:t>Pour sa rentrée politique, le CNCD-</w:t>
      </w:r>
      <w:r w:rsidR="00B66960">
        <w:rPr>
          <w:rFonts w:cs="Folio-Medium"/>
          <w:color w:val="272627"/>
        </w:rPr>
        <w:t xml:space="preserve">11.11.11 </w:t>
      </w:r>
      <w:r w:rsidR="00825B68">
        <w:rPr>
          <w:rFonts w:cs="Folio-Medium"/>
          <w:color w:val="272627"/>
        </w:rPr>
        <w:t>publie comme chaque année son rapport annuel sur l’aide belge au développement. Principaux</w:t>
      </w:r>
      <w:r w:rsidR="002759C1">
        <w:rPr>
          <w:rFonts w:cs="Folio-Medium"/>
          <w:color w:val="272627"/>
        </w:rPr>
        <w:t xml:space="preserve"> fait</w:t>
      </w:r>
      <w:r w:rsidR="00825B68">
        <w:rPr>
          <w:rFonts w:cs="Folio-Medium"/>
          <w:color w:val="272627"/>
        </w:rPr>
        <w:t>s</w:t>
      </w:r>
      <w:r w:rsidR="002759C1">
        <w:rPr>
          <w:rFonts w:cs="Folio-Medium"/>
          <w:color w:val="272627"/>
        </w:rPr>
        <w:t xml:space="preserve"> marquant</w:t>
      </w:r>
      <w:r w:rsidR="00825B68">
        <w:rPr>
          <w:rFonts w:cs="Folio-Medium"/>
          <w:color w:val="272627"/>
        </w:rPr>
        <w:t xml:space="preserve">s de l’année écoulée </w:t>
      </w:r>
      <w:r w:rsidR="002759C1">
        <w:rPr>
          <w:rFonts w:cs="Folio-Medium"/>
          <w:color w:val="272627"/>
        </w:rPr>
        <w:t xml:space="preserve">: </w:t>
      </w:r>
      <w:r w:rsidR="00825B68">
        <w:rPr>
          <w:rFonts w:cs="Folio-Medium"/>
          <w:color w:val="272627"/>
        </w:rPr>
        <w:t xml:space="preserve">l’aide est la principale variable d’ajustement budgétaire du gouvernement belge, </w:t>
      </w:r>
      <w:r w:rsidR="002759C1">
        <w:rPr>
          <w:rFonts w:cs="Folio-Medium"/>
          <w:color w:val="272627"/>
        </w:rPr>
        <w:t xml:space="preserve">la Belgique </w:t>
      </w:r>
      <w:r w:rsidR="007F203A">
        <w:rPr>
          <w:rFonts w:cs="Folio-Medium"/>
          <w:color w:val="272627"/>
        </w:rPr>
        <w:t>est devenu</w:t>
      </w:r>
      <w:r w:rsidR="00BD087C">
        <w:rPr>
          <w:rFonts w:cs="Folio-Medium"/>
          <w:color w:val="272627"/>
        </w:rPr>
        <w:t>e</w:t>
      </w:r>
      <w:r w:rsidR="007F203A">
        <w:rPr>
          <w:rFonts w:cs="Folio-Medium"/>
          <w:color w:val="272627"/>
        </w:rPr>
        <w:t xml:space="preserve"> la</w:t>
      </w:r>
      <w:r w:rsidR="002759C1">
        <w:rPr>
          <w:rFonts w:cs="Folio-Medium"/>
          <w:color w:val="272627"/>
        </w:rPr>
        <w:t xml:space="preserve"> principal</w:t>
      </w:r>
      <w:r w:rsidR="007F203A">
        <w:rPr>
          <w:rFonts w:cs="Folio-Medium"/>
          <w:color w:val="272627"/>
        </w:rPr>
        <w:t>e</w:t>
      </w:r>
      <w:r w:rsidR="002759C1">
        <w:rPr>
          <w:rFonts w:cs="Folio-Medium"/>
          <w:color w:val="272627"/>
        </w:rPr>
        <w:t xml:space="preserve"> destinataire de son aide publique au développement</w:t>
      </w:r>
      <w:r w:rsidR="00825B68">
        <w:rPr>
          <w:rFonts w:cs="Folio-Medium"/>
          <w:color w:val="272627"/>
        </w:rPr>
        <w:t xml:space="preserve"> et le ministre De Croo a entamé une importante réforme de la Coopération belge afin de « faire mieux avec moins »</w:t>
      </w:r>
      <w:r w:rsidR="002759C1">
        <w:rPr>
          <w:rFonts w:cs="Folio-Medium"/>
          <w:color w:val="272627"/>
        </w:rPr>
        <w:t xml:space="preserve">. </w:t>
      </w:r>
    </w:p>
    <w:p w:rsidR="00825B68" w:rsidRDefault="00825B68" w:rsidP="003945A3">
      <w:pPr>
        <w:autoSpaceDE w:val="0"/>
        <w:autoSpaceDN w:val="0"/>
        <w:adjustRightInd w:val="0"/>
        <w:spacing w:after="0" w:line="240" w:lineRule="auto"/>
        <w:jc w:val="both"/>
        <w:rPr>
          <w:rFonts w:cs="Folio-Medium"/>
          <w:color w:val="272627"/>
        </w:rPr>
      </w:pPr>
    </w:p>
    <w:p w:rsidR="00825B68" w:rsidRDefault="00825B68" w:rsidP="003945A3">
      <w:pPr>
        <w:autoSpaceDE w:val="0"/>
        <w:autoSpaceDN w:val="0"/>
        <w:adjustRightInd w:val="0"/>
        <w:spacing w:after="0" w:line="240" w:lineRule="auto"/>
        <w:jc w:val="both"/>
        <w:rPr>
          <w:rFonts w:cs="Folio-Medium"/>
          <w:color w:val="272627"/>
        </w:rPr>
      </w:pPr>
      <w:r>
        <w:rPr>
          <w:rFonts w:cs="Folio-Medium"/>
          <w:color w:val="272627"/>
        </w:rPr>
        <w:t>En outre, dans le cadre des 50 ans du CNCD-11.11.11, le Rapport inclut une analyse de l’impact d’un demi-siècle d’aide au développement.</w:t>
      </w:r>
    </w:p>
    <w:p w:rsidR="00C77F30" w:rsidRDefault="00C77F30" w:rsidP="003945A3">
      <w:pPr>
        <w:autoSpaceDE w:val="0"/>
        <w:autoSpaceDN w:val="0"/>
        <w:adjustRightInd w:val="0"/>
        <w:spacing w:after="0" w:line="240" w:lineRule="auto"/>
        <w:jc w:val="both"/>
        <w:rPr>
          <w:rFonts w:cs="Folio-Medium"/>
          <w:color w:val="272627"/>
        </w:rPr>
      </w:pPr>
    </w:p>
    <w:p w:rsidR="00825B68" w:rsidRDefault="00825B68" w:rsidP="00161980">
      <w:pPr>
        <w:autoSpaceDE w:val="0"/>
        <w:autoSpaceDN w:val="0"/>
        <w:adjustRightInd w:val="0"/>
        <w:spacing w:after="0" w:line="240" w:lineRule="auto"/>
        <w:jc w:val="both"/>
        <w:rPr>
          <w:rFonts w:cs="Folio-Medium"/>
          <w:color w:val="272627"/>
        </w:rPr>
      </w:pPr>
      <w:r>
        <w:rPr>
          <w:rFonts w:cs="Folio-Medium"/>
          <w:color w:val="272627"/>
        </w:rPr>
        <w:t>Pourquoi et comment la Belgique est-elle devenue la première destination de sa propre aide ? Quelle est l’ampleur des coupes dans le budget de l’aide ? Les réformes en cours sont-elles susceptibles d’améliorer l’efficacité de l’aide belge ? La Belgique assume-t-elle sa part de responsabilité en matière de coopération internationale, alors que l’Assemblée générale des Nations Unies a adopté en septembre dernier de nou</w:t>
      </w:r>
      <w:r w:rsidR="005B0685">
        <w:rPr>
          <w:rFonts w:cs="Folio-Medium"/>
          <w:color w:val="272627"/>
        </w:rPr>
        <w:t>veaux</w:t>
      </w:r>
      <w:bookmarkStart w:id="0" w:name="_GoBack"/>
      <w:bookmarkEnd w:id="0"/>
      <w:r>
        <w:rPr>
          <w:rFonts w:cs="Folio-Medium"/>
          <w:color w:val="272627"/>
        </w:rPr>
        <w:t xml:space="preserve"> Objectifs de développement durable ? </w:t>
      </w:r>
    </w:p>
    <w:p w:rsidR="00825B68" w:rsidRDefault="00825B68" w:rsidP="00161980">
      <w:pPr>
        <w:autoSpaceDE w:val="0"/>
        <w:autoSpaceDN w:val="0"/>
        <w:adjustRightInd w:val="0"/>
        <w:spacing w:after="0" w:line="240" w:lineRule="auto"/>
        <w:jc w:val="both"/>
        <w:rPr>
          <w:rFonts w:cs="Folio-Medium"/>
          <w:color w:val="272627"/>
        </w:rPr>
      </w:pPr>
    </w:p>
    <w:p w:rsidR="00DA5C8C" w:rsidRDefault="00022606" w:rsidP="00161980">
      <w:pPr>
        <w:autoSpaceDE w:val="0"/>
        <w:autoSpaceDN w:val="0"/>
        <w:adjustRightInd w:val="0"/>
        <w:spacing w:after="0" w:line="240" w:lineRule="auto"/>
        <w:jc w:val="both"/>
        <w:rPr>
          <w:rFonts w:cs="Folio-Medium"/>
          <w:color w:val="272627"/>
        </w:rPr>
      </w:pPr>
      <w:r>
        <w:rPr>
          <w:rFonts w:cs="Folio-Medium"/>
          <w:color w:val="272627"/>
        </w:rPr>
        <w:lastRenderedPageBreak/>
        <w:t>P</w:t>
      </w:r>
      <w:r w:rsidR="00161980">
        <w:rPr>
          <w:rFonts w:cs="Folio-Medium"/>
          <w:color w:val="272627"/>
        </w:rPr>
        <w:t>o</w:t>
      </w:r>
      <w:r>
        <w:rPr>
          <w:rFonts w:cs="Folio-Medium"/>
          <w:color w:val="272627"/>
        </w:rPr>
        <w:t xml:space="preserve">ur répondre à ces questions, </w:t>
      </w:r>
      <w:r w:rsidR="00DA5C8C" w:rsidRPr="003403EA">
        <w:rPr>
          <w:rFonts w:cs="Folio-Medium"/>
          <w:color w:val="272627"/>
        </w:rPr>
        <w:t>l</w:t>
      </w:r>
      <w:r w:rsidR="00160217">
        <w:rPr>
          <w:rFonts w:cs="Folio-Medium"/>
          <w:color w:val="272627"/>
        </w:rPr>
        <w:t xml:space="preserve">e CNCD-11.11.11 </w:t>
      </w:r>
      <w:r w:rsidR="00B27EE1">
        <w:rPr>
          <w:rFonts w:cs="Folio-Medium"/>
          <w:color w:val="272627"/>
        </w:rPr>
        <w:t xml:space="preserve">vous invite </w:t>
      </w:r>
      <w:r w:rsidR="00161980">
        <w:rPr>
          <w:rFonts w:cs="Folio-Medium"/>
          <w:color w:val="272627"/>
        </w:rPr>
        <w:t xml:space="preserve">à sa </w:t>
      </w:r>
      <w:r w:rsidR="007F203A">
        <w:rPr>
          <w:rFonts w:cs="Folio-Medium"/>
          <w:color w:val="272627"/>
        </w:rPr>
        <w:t>conférence de presse de rentrée</w:t>
      </w:r>
      <w:r w:rsidR="00825B68">
        <w:rPr>
          <w:rFonts w:cs="Folio-Medium"/>
          <w:color w:val="272627"/>
        </w:rPr>
        <w:t xml:space="preserve"> politique</w:t>
      </w:r>
      <w:r w:rsidR="007F203A">
        <w:rPr>
          <w:rFonts w:cs="Folio-Medium"/>
          <w:color w:val="272627"/>
        </w:rPr>
        <w:t xml:space="preserve">. </w:t>
      </w:r>
    </w:p>
    <w:p w:rsidR="00DA5C8C" w:rsidRDefault="00DA5C8C" w:rsidP="00DA5C8C">
      <w:pPr>
        <w:autoSpaceDE w:val="0"/>
        <w:autoSpaceDN w:val="0"/>
        <w:adjustRightInd w:val="0"/>
        <w:spacing w:after="0" w:line="240" w:lineRule="auto"/>
        <w:rPr>
          <w:rFonts w:cs="Folio-Medium"/>
          <w:color w:val="272627"/>
        </w:rPr>
      </w:pPr>
    </w:p>
    <w:p w:rsidR="00FD11E3" w:rsidRDefault="00FD11E3" w:rsidP="00913F09">
      <w:pPr>
        <w:spacing w:after="0"/>
        <w:jc w:val="both"/>
        <w:rPr>
          <w:rFonts w:cs="Folio-Medium"/>
          <w:color w:val="272627"/>
        </w:rPr>
      </w:pPr>
      <w:r w:rsidRPr="00B27EE1">
        <w:rPr>
          <w:color w:val="000000"/>
          <w:u w:val="single"/>
          <w:lang w:val="fr-FR"/>
        </w:rPr>
        <w:t xml:space="preserve">Intervenants : </w:t>
      </w:r>
      <w:r w:rsidR="00DA5C8C" w:rsidRPr="00B27EE1">
        <w:rPr>
          <w:b/>
          <w:color w:val="000000"/>
          <w:lang w:val="fr-FR"/>
        </w:rPr>
        <w:t>Arnaud Zacharie</w:t>
      </w:r>
      <w:r w:rsidR="00DA5C8C">
        <w:rPr>
          <w:color w:val="000000"/>
          <w:lang w:val="fr-FR"/>
        </w:rPr>
        <w:t>, secrétaire général du CNCD-11.11.11</w:t>
      </w:r>
      <w:r w:rsidR="00825B68">
        <w:rPr>
          <w:color w:val="000000"/>
          <w:lang w:val="fr-FR"/>
        </w:rPr>
        <w:t>,</w:t>
      </w:r>
      <w:r>
        <w:rPr>
          <w:color w:val="000000"/>
          <w:lang w:val="fr-FR"/>
        </w:rPr>
        <w:t xml:space="preserve"> et </w:t>
      </w:r>
      <w:r w:rsidR="00DA5C8C" w:rsidRPr="00B27EE1">
        <w:rPr>
          <w:b/>
          <w:color w:val="000000"/>
          <w:lang w:val="fr-FR"/>
        </w:rPr>
        <w:t>Nicolas Van Nuffel</w:t>
      </w:r>
      <w:r w:rsidR="00DA5C8C">
        <w:rPr>
          <w:color w:val="000000"/>
          <w:lang w:val="fr-FR"/>
        </w:rPr>
        <w:t xml:space="preserve">, </w:t>
      </w:r>
      <w:r w:rsidR="00DA5C8C">
        <w:rPr>
          <w:rFonts w:cs="Folio-Medium"/>
          <w:color w:val="272627"/>
        </w:rPr>
        <w:t>r</w:t>
      </w:r>
      <w:r w:rsidR="00DA5C8C" w:rsidRPr="003403EA">
        <w:rPr>
          <w:rFonts w:cs="Folio-Medium"/>
          <w:color w:val="272627"/>
        </w:rPr>
        <w:t>esponsable du plaidoyer</w:t>
      </w:r>
      <w:r w:rsidR="00FC40FD">
        <w:rPr>
          <w:rFonts w:cs="Folio-Medium"/>
          <w:color w:val="272627"/>
        </w:rPr>
        <w:t xml:space="preserve"> </w:t>
      </w:r>
      <w:r w:rsidR="00161980">
        <w:rPr>
          <w:rFonts w:cs="Folio-Medium"/>
          <w:color w:val="272627"/>
        </w:rPr>
        <w:t xml:space="preserve">politique </w:t>
      </w:r>
      <w:r w:rsidR="00FC40FD">
        <w:rPr>
          <w:rFonts w:cs="Folio-Medium"/>
          <w:color w:val="272627"/>
        </w:rPr>
        <w:t>au CNCD-11.11.11</w:t>
      </w:r>
      <w:r>
        <w:rPr>
          <w:rFonts w:cs="Folio-Medium"/>
          <w:color w:val="272627"/>
        </w:rPr>
        <w:t xml:space="preserve">. </w:t>
      </w:r>
      <w:r w:rsidR="00161980">
        <w:rPr>
          <w:rFonts w:cs="Folio-Medium"/>
          <w:color w:val="272627"/>
        </w:rPr>
        <w:t xml:space="preserve"> </w:t>
      </w:r>
    </w:p>
    <w:p w:rsidR="007F203A" w:rsidRPr="007F203A" w:rsidRDefault="007F203A" w:rsidP="00FD11E3">
      <w:pPr>
        <w:spacing w:after="0"/>
        <w:rPr>
          <w:color w:val="000000"/>
          <w:u w:val="single"/>
          <w:lang w:val="fr-FR"/>
        </w:rPr>
      </w:pPr>
    </w:p>
    <w:p w:rsidR="007232FA" w:rsidRPr="00233AFA" w:rsidRDefault="00DA5C8C">
      <w:pPr>
        <w:spacing w:after="0"/>
        <w:rPr>
          <w:color w:val="000000"/>
        </w:rPr>
      </w:pPr>
      <w:r>
        <w:rPr>
          <w:color w:val="000000"/>
          <w:u w:val="single"/>
          <w:lang w:eastAsia="fr-BE"/>
        </w:rPr>
        <w:t>Contact presse</w:t>
      </w:r>
      <w:r>
        <w:rPr>
          <w:color w:val="000000"/>
          <w:lang w:eastAsia="fr-BE"/>
        </w:rPr>
        <w:t xml:space="preserve"> : Stéphanie Triest, attachée de presse, 0485/46.99.23, </w:t>
      </w:r>
      <w:hyperlink r:id="rId9" w:tgtFrame="_blank" w:tooltip="&quot;op Twitter&quot; t " w:history="1">
        <w:r w:rsidR="00161980" w:rsidRPr="00161980">
          <w:rPr>
            <w:rFonts w:ascii="Arial" w:hAnsi="Arial" w:cs="Arial"/>
            <w:noProof/>
            <w:color w:val="0000FF"/>
            <w:sz w:val="20"/>
            <w:szCs w:val="20"/>
            <w:lang w:eastAsia="fr-BE"/>
          </w:rPr>
          <w:pict>
            <v:shape id="_x0000_i1029" type="#_x0000_t75" style="width:12pt;height:12pt;visibility:visible">
              <v:imagedata r:id="rId10" r:href="rId11"/>
            </v:shape>
          </w:pict>
        </w:r>
      </w:hyperlink>
      <w:r>
        <w:rPr>
          <w:color w:val="000000"/>
        </w:rPr>
        <w:t> @</w:t>
      </w:r>
      <w:r w:rsidR="00EF0338">
        <w:rPr>
          <w:lang w:eastAsia="fr-BE"/>
        </w:rPr>
        <w:t>stephanietriest</w:t>
      </w:r>
    </w:p>
    <w:sectPr w:rsidR="007232FA" w:rsidRPr="00233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li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3pt;visibility:visible" o:bullet="t">
        <v:imagedata r:id="rId1" o:title=""/>
      </v:shape>
    </w:pict>
  </w:numPicBullet>
  <w:abstractNum w:abstractNumId="0" w15:restartNumberingAfterBreak="0">
    <w:nsid w:val="060D5661"/>
    <w:multiLevelType w:val="hybridMultilevel"/>
    <w:tmpl w:val="421A3E98"/>
    <w:lvl w:ilvl="0" w:tplc="96524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0D2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148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480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106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B8B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0C7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E02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663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F75"/>
    <w:rsid w:val="00001C47"/>
    <w:rsid w:val="00004C4A"/>
    <w:rsid w:val="00011E0F"/>
    <w:rsid w:val="00022606"/>
    <w:rsid w:val="000D5C11"/>
    <w:rsid w:val="000E6157"/>
    <w:rsid w:val="00160217"/>
    <w:rsid w:val="00161980"/>
    <w:rsid w:val="001645F7"/>
    <w:rsid w:val="00203C86"/>
    <w:rsid w:val="00233AFA"/>
    <w:rsid w:val="00256464"/>
    <w:rsid w:val="00271115"/>
    <w:rsid w:val="002759C1"/>
    <w:rsid w:val="002877EA"/>
    <w:rsid w:val="002E4ABF"/>
    <w:rsid w:val="002E6F59"/>
    <w:rsid w:val="002F117F"/>
    <w:rsid w:val="003945A3"/>
    <w:rsid w:val="003D1AB5"/>
    <w:rsid w:val="003D26AE"/>
    <w:rsid w:val="00421CA2"/>
    <w:rsid w:val="00440AD6"/>
    <w:rsid w:val="00475F75"/>
    <w:rsid w:val="00581964"/>
    <w:rsid w:val="005B0685"/>
    <w:rsid w:val="0071503D"/>
    <w:rsid w:val="007232FA"/>
    <w:rsid w:val="007413E4"/>
    <w:rsid w:val="00792E99"/>
    <w:rsid w:val="007B12AF"/>
    <w:rsid w:val="007B21C7"/>
    <w:rsid w:val="007F203A"/>
    <w:rsid w:val="00825B68"/>
    <w:rsid w:val="008A519F"/>
    <w:rsid w:val="008F61CF"/>
    <w:rsid w:val="00913F09"/>
    <w:rsid w:val="009F1795"/>
    <w:rsid w:val="00A12896"/>
    <w:rsid w:val="00A86EEE"/>
    <w:rsid w:val="00B27EE1"/>
    <w:rsid w:val="00B66960"/>
    <w:rsid w:val="00BD087C"/>
    <w:rsid w:val="00C05C90"/>
    <w:rsid w:val="00C60D5C"/>
    <w:rsid w:val="00C77F30"/>
    <w:rsid w:val="00CB4B87"/>
    <w:rsid w:val="00D8349B"/>
    <w:rsid w:val="00DA5C8C"/>
    <w:rsid w:val="00EF0338"/>
    <w:rsid w:val="00F677D6"/>
    <w:rsid w:val="00FC40FD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BCAD49-C290-499F-B609-D741BA56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5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EAA2E.A088A3D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cid:image002.gif@01CEAA1C.2765C3F0" TargetMode="External"/><Relationship Id="rId5" Type="http://schemas.openxmlformats.org/officeDocument/2006/relationships/image" Target="media/image2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twitter.com/cncd11111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Links>
    <vt:vector size="6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https://twitter.com/cncd111111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Triest</dc:creator>
  <cp:keywords/>
  <dc:description/>
  <cp:lastModifiedBy>Stéphanie Triest</cp:lastModifiedBy>
  <cp:revision>3</cp:revision>
  <dcterms:created xsi:type="dcterms:W3CDTF">2016-09-01T13:17:00Z</dcterms:created>
  <dcterms:modified xsi:type="dcterms:W3CDTF">2016-09-01T13:52:00Z</dcterms:modified>
</cp:coreProperties>
</file>